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A4" w:rsidRPr="00726BF4" w:rsidRDefault="00155BD4" w:rsidP="00251BA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                                                            </w:t>
      </w:r>
      <w:r w:rsidR="00251BA4" w:rsidRPr="00726BF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Договор</w:t>
      </w:r>
      <w:r w:rsidR="00995AFF" w:rsidRPr="00726BF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                                                                     Проект</w:t>
      </w:r>
    </w:p>
    <w:p w:rsidR="00251BA4" w:rsidRPr="00726BF4" w:rsidRDefault="00251BA4" w:rsidP="00251BA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собственником и нанимателем жилого помещения в многоквартирном доме</w:t>
      </w:r>
    </w:p>
    <w:p w:rsidR="00251BA4" w:rsidRPr="00726BF4" w:rsidRDefault="00251BA4" w:rsidP="00251B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п.Полетаево                                                                                                          </w:t>
      </w:r>
      <w:r w:rsidR="005558D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«__</w:t>
      </w:r>
      <w:r w:rsidRPr="00726BF4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»</w:t>
      </w:r>
      <w:r w:rsidR="005558D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_________ 201_</w:t>
      </w:r>
      <w:bookmarkStart w:id="0" w:name="_GoBack"/>
      <w:bookmarkEnd w:id="0"/>
      <w:r w:rsidRPr="00726BF4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г</w:t>
      </w:r>
      <w:r w:rsidRPr="00726BF4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251BA4" w:rsidRPr="00726BF4" w:rsidRDefault="003A6692" w:rsidP="0025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92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Управляющая компания «МИР»</w:t>
      </w:r>
      <w:r w:rsidR="00251BA4" w:rsidRPr="00726BF4">
        <w:rPr>
          <w:rFonts w:ascii="Times New Roman" w:hAnsi="Times New Roman" w:cs="Times New Roman"/>
          <w:sz w:val="24"/>
          <w:szCs w:val="24"/>
        </w:rPr>
        <w:t>, именуемое в дальнейшем «Управляющая организация», в лице дирек</w:t>
      </w:r>
      <w:r w:rsidR="004E55FF">
        <w:rPr>
          <w:rFonts w:ascii="Times New Roman" w:hAnsi="Times New Roman" w:cs="Times New Roman"/>
          <w:sz w:val="24"/>
          <w:szCs w:val="24"/>
        </w:rPr>
        <w:t>тора Пыщевой Елены Александровны</w:t>
      </w:r>
      <w:r w:rsidR="00251BA4" w:rsidRPr="00726BF4">
        <w:rPr>
          <w:rFonts w:ascii="Times New Roman" w:hAnsi="Times New Roman" w:cs="Times New Roman"/>
          <w:sz w:val="24"/>
          <w:szCs w:val="24"/>
        </w:rPr>
        <w:t>, действующего</w:t>
      </w:r>
      <w:r w:rsidR="004E55FF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251BA4" w:rsidRPr="00726BF4">
        <w:rPr>
          <w:rFonts w:ascii="Times New Roman" w:hAnsi="Times New Roman" w:cs="Times New Roman"/>
          <w:sz w:val="24"/>
          <w:szCs w:val="24"/>
        </w:rPr>
        <w:t>, с одной стороны, и ______________________________________________________________________________</w:t>
      </w:r>
    </w:p>
    <w:p w:rsidR="00251BA4" w:rsidRPr="00726BF4" w:rsidRDefault="00251BA4" w:rsidP="00251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(фамилия, имя, отчество собственника)</w:t>
      </w:r>
    </w:p>
    <w:p w:rsidR="00251BA4" w:rsidRPr="00726BF4" w:rsidRDefault="00251BA4" w:rsidP="0025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являющийся собственником ____________________________________________________</w:t>
      </w:r>
    </w:p>
    <w:p w:rsidR="00251BA4" w:rsidRPr="00726BF4" w:rsidRDefault="00251BA4" w:rsidP="0025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(№ квартиры, части квартиры, комнаты в коммунальной квартире, нежилого помещения)</w:t>
      </w:r>
    </w:p>
    <w:p w:rsidR="00251BA4" w:rsidRPr="00726BF4" w:rsidRDefault="00251BA4" w:rsidP="0025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общей площадью ________ кв.м, жилой площадью ________ кв.м </w:t>
      </w:r>
      <w:r w:rsidRPr="00726BF4">
        <w:rPr>
          <w:rFonts w:ascii="Times New Roman" w:hAnsi="Times New Roman" w:cs="Times New Roman"/>
          <w:sz w:val="24"/>
          <w:szCs w:val="24"/>
        </w:rPr>
        <w:t>в многоквартирном доме по адресу: п.Полетаево, __________________________________________________________,</w:t>
      </w:r>
    </w:p>
    <w:p w:rsidR="00251BA4" w:rsidRPr="00726BF4" w:rsidRDefault="00251BA4" w:rsidP="00251BA4">
      <w:pPr>
        <w:pStyle w:val="af9"/>
        <w:tabs>
          <w:tab w:val="left" w:pos="9720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26BF4">
        <w:rPr>
          <w:rFonts w:ascii="Times New Roman" w:hAnsi="Times New Roman" w:cs="Times New Roman"/>
          <w:noProof/>
          <w:color w:val="000000"/>
          <w:sz w:val="24"/>
          <w:szCs w:val="24"/>
        </w:rPr>
        <w:t>действующий на основании __________________________________ _______________________________________________________________________________, (документ, устанавливающий право собственности на жилое / нежилое помещение, доверенность на право подписания договора)</w:t>
      </w:r>
    </w:p>
    <w:p w:rsidR="00251BA4" w:rsidRPr="00726BF4" w:rsidRDefault="00251BA4" w:rsidP="00251BA4">
      <w:pPr>
        <w:pStyle w:val="af9"/>
        <w:tabs>
          <w:tab w:val="left" w:pos="9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6BF4">
        <w:rPr>
          <w:rFonts w:ascii="Times New Roman" w:hAnsi="Times New Roman" w:cs="Times New Roman"/>
          <w:noProof/>
          <w:color w:val="000000"/>
          <w:sz w:val="24"/>
          <w:szCs w:val="24"/>
        </w:rPr>
        <w:t>№______________ от «_____» _________________ ___________ г, выданного__________________________________________________________________,</w:t>
      </w:r>
    </w:p>
    <w:p w:rsidR="00251BA4" w:rsidRPr="00726BF4" w:rsidRDefault="00251BA4" w:rsidP="00251BA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(наименование регистрирующего органа)</w:t>
      </w:r>
    </w:p>
    <w:p w:rsidR="00251BA4" w:rsidRPr="00726BF4" w:rsidRDefault="00251BA4" w:rsidP="0025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именуемый в дальнейшем «Собственник», с другой стороны, совместно именуемые «Стороны» заключили настоящий договор управления многоквартирным домом (далее – Договор).</w:t>
      </w:r>
    </w:p>
    <w:p w:rsidR="00251BA4" w:rsidRPr="00726BF4" w:rsidRDefault="00251BA4" w:rsidP="00251BA4">
      <w:pPr>
        <w:pStyle w:val="consnormal1"/>
        <w:spacing w:after="0" w:afterAutospacing="0"/>
        <w:jc w:val="center"/>
        <w:rPr>
          <w:sz w:val="24"/>
          <w:szCs w:val="24"/>
        </w:rPr>
      </w:pPr>
      <w:r w:rsidRPr="00726BF4">
        <w:rPr>
          <w:sz w:val="24"/>
          <w:szCs w:val="24"/>
        </w:rPr>
        <w:t>1. ОБЩИЕ ПОЛОЖЕНИЯ</w:t>
      </w:r>
    </w:p>
    <w:p w:rsidR="00251BA4" w:rsidRPr="00726BF4" w:rsidRDefault="00251BA4" w:rsidP="0025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 1.1. Настоящий Договор заключен в целях обеспечения благоприятных и безопасных условий проживания </w:t>
      </w:r>
      <w:r w:rsidRPr="00726BF4">
        <w:rPr>
          <w:rFonts w:ascii="Times New Roman" w:hAnsi="Times New Roman" w:cs="Times New Roman"/>
          <w:b/>
          <w:sz w:val="24"/>
          <w:szCs w:val="24"/>
        </w:rPr>
        <w:t>собственников и нанимателей</w:t>
      </w:r>
      <w:r w:rsidRPr="00726BF4">
        <w:rPr>
          <w:rFonts w:ascii="Times New Roman" w:hAnsi="Times New Roman" w:cs="Times New Roman"/>
          <w:sz w:val="24"/>
          <w:szCs w:val="24"/>
        </w:rPr>
        <w:t xml:space="preserve"> в многоквартирном доме, обеспечения управления, содержания и сохранности общего имущества в многоквартирном доме, а также предоставления коммунальных услуг и является договором смешанного вида с особым правовым режимом.</w:t>
      </w:r>
    </w:p>
    <w:p w:rsidR="00251BA4" w:rsidRPr="00726BF4" w:rsidRDefault="00251BA4" w:rsidP="0025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1.2. Настоящий Договор заключен на основании протокола </w:t>
      </w:r>
      <w:r w:rsidR="004E55FF">
        <w:rPr>
          <w:rFonts w:ascii="Times New Roman" w:hAnsi="Times New Roman" w:cs="Times New Roman"/>
          <w:sz w:val="24"/>
          <w:szCs w:val="24"/>
        </w:rPr>
        <w:t xml:space="preserve">рассмотрения заявок от </w:t>
      </w:r>
      <w:r w:rsidR="007B47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55FF">
        <w:rPr>
          <w:rFonts w:ascii="Times New Roman" w:hAnsi="Times New Roman" w:cs="Times New Roman"/>
          <w:sz w:val="24"/>
          <w:szCs w:val="24"/>
        </w:rPr>
        <w:t>25 октября 2018г. </w:t>
      </w:r>
    </w:p>
    <w:p w:rsidR="00251BA4" w:rsidRPr="00726BF4" w:rsidRDefault="00251BA4" w:rsidP="0025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1.3. Условия настоящего Договора являются одинаковыми для всех Собственников.</w:t>
      </w:r>
    </w:p>
    <w:p w:rsidR="00251BA4" w:rsidRPr="00726BF4" w:rsidRDefault="00251BA4" w:rsidP="0025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1.4. 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Правилами предоставления коммунальных услуг, утвержденными Правительством РФ, и иными положениями законодательства РФ.</w:t>
      </w:r>
    </w:p>
    <w:p w:rsidR="00251BA4" w:rsidRPr="00726BF4" w:rsidRDefault="00251BA4" w:rsidP="0025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1.5. Состав и техническое состояние общего имущества многоквартирных домов на момент заключения настоящего Договора отражены в Акте технического со</w:t>
      </w:r>
      <w:r w:rsidR="00D95CDC" w:rsidRPr="00726BF4">
        <w:rPr>
          <w:rFonts w:ascii="Times New Roman" w:hAnsi="Times New Roman" w:cs="Times New Roman"/>
          <w:sz w:val="24"/>
          <w:szCs w:val="24"/>
        </w:rPr>
        <w:t>стояния многоквартирного дома (П</w:t>
      </w:r>
      <w:r w:rsidRPr="00726BF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95CDC" w:rsidRPr="00726BF4">
        <w:rPr>
          <w:rFonts w:ascii="Times New Roman" w:hAnsi="Times New Roman" w:cs="Times New Roman"/>
          <w:sz w:val="24"/>
          <w:szCs w:val="24"/>
        </w:rPr>
        <w:t>№</w:t>
      </w:r>
      <w:r w:rsidRPr="00726BF4">
        <w:rPr>
          <w:rFonts w:ascii="Times New Roman" w:hAnsi="Times New Roman" w:cs="Times New Roman"/>
          <w:sz w:val="24"/>
          <w:szCs w:val="24"/>
        </w:rPr>
        <w:t xml:space="preserve">1). </w:t>
      </w:r>
    </w:p>
    <w:p w:rsidR="00251BA4" w:rsidRPr="00726BF4" w:rsidRDefault="00251BA4" w:rsidP="00251BA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-8"/>
          <w:sz w:val="24"/>
          <w:szCs w:val="24"/>
        </w:rPr>
        <w:t>2.ПРЕДМЕТ ДОГОВОРА</w:t>
      </w:r>
    </w:p>
    <w:p w:rsidR="00251BA4" w:rsidRPr="00726BF4" w:rsidRDefault="00251BA4" w:rsidP="0025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2.1. Собственник поручает, а Управляющая организация за определенную настоящим договором плату, полученную от Собственника, в течение согласованного срока обязуется оказывать услуги и выполнять работы по содержанию и ремонту общего имущества в таком доме, предоставлять коммунальные услуги собственникам помещений и пользующимся помещениями в таком доме лицам, осуществлять иную направленную на достижение целей управления многоквартирным домом деятельность.</w:t>
      </w:r>
    </w:p>
    <w:p w:rsidR="00251BA4" w:rsidRPr="00726BF4" w:rsidRDefault="00251BA4" w:rsidP="0025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2.2. Перечень обязательных и дополнительных работ (услуг) по содержанию и ремонту общего имущества Собственников помещений в многоквартирном доме, предоставляемых Собственнику, определены конкурсн</w:t>
      </w:r>
      <w:r w:rsidR="005F43A8" w:rsidRPr="00726BF4">
        <w:rPr>
          <w:rFonts w:ascii="Times New Roman" w:hAnsi="Times New Roman" w:cs="Times New Roman"/>
          <w:sz w:val="24"/>
          <w:szCs w:val="24"/>
        </w:rPr>
        <w:t>ой документацией и приведены в П</w:t>
      </w:r>
      <w:r w:rsidRPr="00726BF4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5F43A8" w:rsidRPr="00726BF4">
        <w:rPr>
          <w:rFonts w:ascii="Times New Roman" w:hAnsi="Times New Roman" w:cs="Times New Roman"/>
          <w:sz w:val="24"/>
          <w:szCs w:val="24"/>
        </w:rPr>
        <w:t>№</w:t>
      </w:r>
      <w:r w:rsidR="00497F14" w:rsidRPr="00726BF4">
        <w:rPr>
          <w:rFonts w:ascii="Times New Roman" w:hAnsi="Times New Roman" w:cs="Times New Roman"/>
          <w:sz w:val="24"/>
          <w:szCs w:val="24"/>
        </w:rPr>
        <w:t>1 к Конкурсной документации</w:t>
      </w:r>
      <w:r w:rsidRPr="00726BF4">
        <w:rPr>
          <w:rFonts w:ascii="Times New Roman" w:hAnsi="Times New Roman" w:cs="Times New Roman"/>
          <w:sz w:val="24"/>
          <w:szCs w:val="24"/>
        </w:rPr>
        <w:t>.</w:t>
      </w:r>
    </w:p>
    <w:p w:rsidR="00251BA4" w:rsidRPr="00726BF4" w:rsidRDefault="00251BA4" w:rsidP="00251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-6"/>
          <w:sz w:val="24"/>
          <w:szCs w:val="24"/>
        </w:rPr>
        <w:t>3.ПРАВА И ОБЯЗАННОСТИ СТОРОН</w:t>
      </w:r>
    </w:p>
    <w:p w:rsidR="00251BA4" w:rsidRPr="00726BF4" w:rsidRDefault="00251BA4" w:rsidP="00251BA4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BF4">
        <w:rPr>
          <w:rFonts w:ascii="Times New Roman" w:hAnsi="Times New Roman" w:cs="Times New Roman"/>
          <w:i/>
          <w:color w:val="000000"/>
          <w:sz w:val="24"/>
          <w:szCs w:val="24"/>
        </w:rPr>
        <w:t>3.1.   Управляющая организация обязуется совершать следующие действия:</w:t>
      </w:r>
    </w:p>
    <w:p w:rsidR="00251BA4" w:rsidRPr="00726BF4" w:rsidRDefault="00251BA4" w:rsidP="00251BA4">
      <w:pPr>
        <w:pStyle w:val="ConsPlusNormal"/>
        <w:ind w:right="22" w:firstLine="426"/>
        <w:jc w:val="both"/>
        <w:rPr>
          <w:spacing w:val="2"/>
          <w:sz w:val="24"/>
          <w:szCs w:val="24"/>
        </w:rPr>
      </w:pPr>
      <w:r w:rsidRPr="00726BF4">
        <w:rPr>
          <w:sz w:val="24"/>
          <w:szCs w:val="24"/>
        </w:rPr>
        <w:lastRenderedPageBreak/>
        <w:t xml:space="preserve">3.1.1. </w:t>
      </w:r>
      <w:r w:rsidRPr="00726BF4">
        <w:rPr>
          <w:spacing w:val="2"/>
          <w:sz w:val="24"/>
          <w:szCs w:val="24"/>
        </w:rPr>
        <w:t xml:space="preserve">Управлять многоквартирным жилым домом в соответствии с условиями </w:t>
      </w:r>
      <w:r w:rsidR="005F43A8" w:rsidRPr="00726BF4">
        <w:rPr>
          <w:spacing w:val="2"/>
          <w:sz w:val="24"/>
          <w:szCs w:val="24"/>
        </w:rPr>
        <w:t>настоящего Договора</w:t>
      </w:r>
      <w:r w:rsidRPr="00726BF4">
        <w:rPr>
          <w:spacing w:val="2"/>
          <w:sz w:val="24"/>
          <w:szCs w:val="24"/>
        </w:rPr>
        <w:t xml:space="preserve"> и действующим законодательством.</w:t>
      </w:r>
    </w:p>
    <w:p w:rsidR="00251BA4" w:rsidRPr="00726BF4" w:rsidRDefault="00251BA4" w:rsidP="00251B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  <w:r w:rsidRPr="00726BF4">
        <w:rPr>
          <w:rFonts w:ascii="Times New Roman" w:hAnsi="Times New Roman" w:cs="Times New Roman"/>
          <w:spacing w:val="2"/>
          <w:sz w:val="24"/>
          <w:szCs w:val="24"/>
        </w:rPr>
        <w:t>3.1.2.Осуществить поиск предприятий, организаций, индивидуальных предпринимателей без образования юридического лица (далее Обслуживающие организации), оказывающих услуги по эксплуатации: холодное и горячее водоснабжение, электрообеспечение, газоснабжение, отопление, водоотведение, вывозу твердых бытовых отходов, уборке и очистке придомовой территории, санитарному и техническому обслуживанию, текущему ремонту (устранение утечек и др. дефектов) общих помещений, инженерных коммуникаций, иного оборудования, предназначенных для обслуживания более одного помещения.</w:t>
      </w:r>
    </w:p>
    <w:p w:rsidR="00251BA4" w:rsidRPr="00726BF4" w:rsidRDefault="00251BA4" w:rsidP="00251BA4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26BF4">
        <w:rPr>
          <w:rFonts w:ascii="Times New Roman" w:hAnsi="Times New Roman" w:cs="Times New Roman"/>
          <w:spacing w:val="4"/>
          <w:sz w:val="24"/>
          <w:szCs w:val="24"/>
        </w:rPr>
        <w:t xml:space="preserve">3.1.3. Заключить с Обслуживающими организациями от имени и за счет Собственника </w:t>
      </w:r>
      <w:r w:rsidRPr="00726BF4">
        <w:rPr>
          <w:rFonts w:ascii="Times New Roman" w:hAnsi="Times New Roman" w:cs="Times New Roman"/>
          <w:spacing w:val="2"/>
          <w:sz w:val="24"/>
          <w:szCs w:val="24"/>
        </w:rPr>
        <w:t xml:space="preserve">договоры о предоставлении Собственнику жилищно-коммунальных услуг, </w:t>
      </w:r>
      <w:r w:rsidR="005F43A8" w:rsidRPr="00726BF4">
        <w:rPr>
          <w:rFonts w:ascii="Times New Roman" w:hAnsi="Times New Roman" w:cs="Times New Roman"/>
          <w:spacing w:val="2"/>
          <w:sz w:val="24"/>
          <w:szCs w:val="24"/>
        </w:rPr>
        <w:t>необходимых для</w:t>
      </w:r>
      <w:r w:rsidRPr="00726BF4">
        <w:rPr>
          <w:rFonts w:ascii="Times New Roman" w:hAnsi="Times New Roman" w:cs="Times New Roman"/>
          <w:spacing w:val="2"/>
          <w:sz w:val="24"/>
          <w:szCs w:val="24"/>
        </w:rPr>
        <w:t xml:space="preserve"> использования помещения по назначению, жизнеобеспечения Собственника, </w:t>
      </w:r>
      <w:r w:rsidR="005F43A8" w:rsidRPr="00726BF4">
        <w:rPr>
          <w:rFonts w:ascii="Times New Roman" w:hAnsi="Times New Roman" w:cs="Times New Roman"/>
          <w:spacing w:val="2"/>
          <w:sz w:val="24"/>
          <w:szCs w:val="24"/>
        </w:rPr>
        <w:t>а также для поддержания многоквартирного</w:t>
      </w:r>
      <w:r w:rsidRPr="00726BF4">
        <w:rPr>
          <w:rFonts w:ascii="Times New Roman" w:hAnsi="Times New Roman" w:cs="Times New Roman"/>
          <w:spacing w:val="2"/>
          <w:sz w:val="24"/>
          <w:szCs w:val="24"/>
        </w:rPr>
        <w:t xml:space="preserve"> дома, в котором находятся принадлежащие Собственнику помещения, </w:t>
      </w:r>
      <w:r w:rsidR="005F43A8" w:rsidRPr="00726BF4">
        <w:rPr>
          <w:rFonts w:ascii="Times New Roman" w:hAnsi="Times New Roman" w:cs="Times New Roman"/>
          <w:spacing w:val="2"/>
          <w:sz w:val="24"/>
          <w:szCs w:val="24"/>
        </w:rPr>
        <w:t>в надлежащем</w:t>
      </w:r>
      <w:r w:rsidRPr="00726BF4">
        <w:rPr>
          <w:rFonts w:ascii="Times New Roman" w:hAnsi="Times New Roman" w:cs="Times New Roman"/>
          <w:spacing w:val="2"/>
          <w:sz w:val="24"/>
          <w:szCs w:val="24"/>
        </w:rPr>
        <w:t xml:space="preserve"> техническом и санитарном состоянии.</w:t>
      </w:r>
    </w:p>
    <w:p w:rsidR="00251BA4" w:rsidRPr="00726BF4" w:rsidRDefault="00251BA4" w:rsidP="00251BA4">
      <w:pPr>
        <w:shd w:val="clear" w:color="auto" w:fill="FFFFFF"/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3.1.4. В рамках заключенных договоров с Обслуживающими организациями и собственниками осуществлять: </w:t>
      </w:r>
    </w:p>
    <w:p w:rsidR="00251BA4" w:rsidRPr="00726BF4" w:rsidRDefault="00251BA4" w:rsidP="00251BA4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контроль </w:t>
      </w: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качеством и надлежащей технической эксплуатацией общего имущества «Строения» (в т.ч. технического обслуживания </w:t>
      </w:r>
      <w:r w:rsidRPr="00726B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санитарно-технического и иного оборудования, обслуживающего более одного помещения); 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качеством и объемом работ и услуг, выполняемых обслуживающими организациями в соответствии с Перечнем работ и услуг, </w:t>
      </w:r>
      <w:r w:rsidRPr="00726BF4">
        <w:rPr>
          <w:rFonts w:ascii="Times New Roman" w:hAnsi="Times New Roman" w:cs="Times New Roman"/>
          <w:sz w:val="24"/>
          <w:szCs w:val="24"/>
        </w:rPr>
        <w:t>определенных конкурсной документацией и приведенных в приложении 3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1BA4" w:rsidRPr="00726BF4" w:rsidRDefault="00251BA4" w:rsidP="00251BA4">
      <w:pPr>
        <w:widowControl w:val="0"/>
        <w:numPr>
          <w:ilvl w:val="0"/>
          <w:numId w:val="29"/>
        </w:numPr>
        <w:shd w:val="clear" w:color="auto" w:fill="FFFFFF"/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>контроль за своевременной подготовкой Строения, санитарно-технического и иного инженерного оборудования, обслуживающего более одной квартиры, к эксплуатации в зимних и летних условиях;</w:t>
      </w:r>
    </w:p>
    <w:p w:rsidR="00251BA4" w:rsidRPr="00726BF4" w:rsidRDefault="00251BA4" w:rsidP="00251BA4">
      <w:pPr>
        <w:shd w:val="clear" w:color="auto" w:fill="FFFFFF"/>
        <w:spacing w:after="0" w:line="240" w:lineRule="auto"/>
        <w:ind w:right="5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3.1.5.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Договора, </w:t>
      </w:r>
      <w:r w:rsidRPr="00726B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другие действия, затрагивающие интересы Собственника при эксплуатации, 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техническом содержании многоквартирного дома.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b/>
          <w:i/>
          <w:vanish/>
          <w:color w:val="000000"/>
          <w:spacing w:val="6"/>
          <w:sz w:val="24"/>
          <w:szCs w:val="24"/>
        </w:rPr>
      </w:pPr>
    </w:p>
    <w:p w:rsidR="00251BA4" w:rsidRPr="00726BF4" w:rsidRDefault="00251BA4" w:rsidP="00251BA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  <w:r w:rsidRPr="00726BF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3.2. Управляющая организация обязуется оказывать следующие услуги: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2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3.2.1. Начисление Собственнику платы за жилое /нежилое/ помещение, 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предоставленные</w:t>
      </w:r>
      <w:r w:rsidRPr="00726B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Обслуживающими организациями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коммунальные услуги.</w:t>
      </w:r>
    </w:p>
    <w:p w:rsidR="00251BA4" w:rsidRPr="00726BF4" w:rsidRDefault="00251BA4" w:rsidP="00251BA4">
      <w:pPr>
        <w:shd w:val="clear" w:color="auto" w:fill="FFFFFF"/>
        <w:tabs>
          <w:tab w:val="left" w:pos="851"/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26BF4">
        <w:rPr>
          <w:rFonts w:ascii="Times New Roman" w:hAnsi="Times New Roman" w:cs="Times New Roman"/>
          <w:spacing w:val="-5"/>
          <w:sz w:val="24"/>
          <w:szCs w:val="24"/>
        </w:rPr>
        <w:t xml:space="preserve">      3.2.2.</w:t>
      </w:r>
      <w:r w:rsidRPr="00726BF4">
        <w:rPr>
          <w:rFonts w:ascii="Times New Roman" w:hAnsi="Times New Roman" w:cs="Times New Roman"/>
          <w:spacing w:val="1"/>
          <w:sz w:val="24"/>
          <w:szCs w:val="24"/>
        </w:rPr>
        <w:t xml:space="preserve">Управляющая организация несет ответственность за сохранность документов и материальных ценностей, переданных ей </w:t>
      </w:r>
      <w:r w:rsidRPr="00726BF4">
        <w:rPr>
          <w:rFonts w:ascii="Times New Roman" w:hAnsi="Times New Roman" w:cs="Times New Roman"/>
          <w:sz w:val="24"/>
          <w:szCs w:val="24"/>
        </w:rPr>
        <w:t>Собственником для исполнения настоящего Договора.</w:t>
      </w:r>
    </w:p>
    <w:p w:rsidR="00251BA4" w:rsidRPr="00726BF4" w:rsidRDefault="00301854" w:rsidP="00251BA4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26BF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51BA4" w:rsidRPr="00726BF4">
        <w:rPr>
          <w:rFonts w:ascii="Times New Roman" w:hAnsi="Times New Roman" w:cs="Times New Roman"/>
          <w:i/>
          <w:sz w:val="24"/>
          <w:szCs w:val="24"/>
        </w:rPr>
        <w:t>3.3.      Собственник обязан:</w:t>
      </w:r>
    </w:p>
    <w:p w:rsidR="00251BA4" w:rsidRPr="00726BF4" w:rsidRDefault="00251BA4" w:rsidP="00251B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3.3.1.Оплачивать выставляемые Управляющей организацией счета за предоставленные Обслужива</w:t>
      </w:r>
      <w:r w:rsidR="00E343A8">
        <w:rPr>
          <w:rFonts w:ascii="Times New Roman" w:hAnsi="Times New Roman" w:cs="Times New Roman"/>
          <w:sz w:val="24"/>
          <w:szCs w:val="24"/>
        </w:rPr>
        <w:t>ющими организациями услуги до 10</w:t>
      </w:r>
      <w:r w:rsidRPr="00726BF4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отчетным. Собственник вносит плату на расчетный счет Уполномоченного на основании платежных документов, представленных не позднее десятого числа месяца, следующего за расчетным.</w:t>
      </w:r>
    </w:p>
    <w:p w:rsidR="00251BA4" w:rsidRPr="00726BF4" w:rsidRDefault="00251BA4" w:rsidP="00251BA4">
      <w:pPr>
        <w:pStyle w:val="consnormal1"/>
        <w:tabs>
          <w:tab w:val="left" w:pos="1134"/>
        </w:tabs>
        <w:spacing w:before="0" w:beforeAutospacing="0" w:after="0" w:afterAutospacing="0"/>
        <w:ind w:firstLine="142"/>
        <w:jc w:val="both"/>
        <w:rPr>
          <w:sz w:val="24"/>
          <w:szCs w:val="24"/>
        </w:rPr>
      </w:pPr>
      <w:r w:rsidRPr="00726BF4">
        <w:rPr>
          <w:sz w:val="24"/>
          <w:szCs w:val="24"/>
        </w:rPr>
        <w:t>3.3.2.Участвовать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 Оплачивать коммунальные ресурсы, потребляемые при содержании общего имущества в многоквартирном доме (ОДН).</w:t>
      </w:r>
    </w:p>
    <w:p w:rsidR="00251BA4" w:rsidRPr="00726BF4" w:rsidRDefault="00251BA4" w:rsidP="00251BA4">
      <w:pPr>
        <w:pStyle w:val="consnormal1"/>
        <w:tabs>
          <w:tab w:val="left" w:pos="567"/>
          <w:tab w:val="left" w:pos="993"/>
          <w:tab w:val="left" w:pos="1134"/>
        </w:tabs>
        <w:spacing w:before="0" w:beforeAutospacing="0" w:after="0" w:afterAutospacing="0"/>
        <w:ind w:firstLine="142"/>
        <w:jc w:val="both"/>
        <w:rPr>
          <w:sz w:val="24"/>
          <w:szCs w:val="24"/>
        </w:rPr>
      </w:pPr>
      <w:r w:rsidRPr="00726BF4">
        <w:rPr>
          <w:sz w:val="24"/>
          <w:szCs w:val="24"/>
        </w:rPr>
        <w:t xml:space="preserve">3.3.3.На основании выставленного счета оплачивать понесенные расходы, а также вознаграждение по настоящему </w:t>
      </w:r>
      <w:r w:rsidRPr="00726BF4">
        <w:rPr>
          <w:spacing w:val="1"/>
          <w:sz w:val="24"/>
          <w:szCs w:val="24"/>
        </w:rPr>
        <w:t>Договору Управляющей организации.</w:t>
      </w:r>
    </w:p>
    <w:p w:rsidR="00251BA4" w:rsidRPr="00726BF4" w:rsidRDefault="00251BA4" w:rsidP="00251BA4">
      <w:pPr>
        <w:pStyle w:val="consnormal1"/>
        <w:tabs>
          <w:tab w:val="left" w:pos="567"/>
          <w:tab w:val="left" w:pos="993"/>
          <w:tab w:val="left" w:pos="1134"/>
        </w:tabs>
        <w:spacing w:before="0" w:beforeAutospacing="0" w:after="0" w:afterAutospacing="0"/>
        <w:ind w:firstLine="142"/>
        <w:jc w:val="both"/>
        <w:rPr>
          <w:sz w:val="24"/>
          <w:szCs w:val="24"/>
        </w:rPr>
      </w:pPr>
      <w:r w:rsidRPr="00726BF4">
        <w:rPr>
          <w:color w:val="000000"/>
          <w:spacing w:val="4"/>
          <w:sz w:val="24"/>
          <w:szCs w:val="24"/>
        </w:rPr>
        <w:t xml:space="preserve">3.3.4. Соблюдать действующие:  «Правила и нормы,  технической эксплуатации  жилищного  фонда»;  «Правила пользования жилыми помещениями, содержания жилого Дома и придомовой территории в РФ»; требования пожарной </w:t>
      </w:r>
      <w:r w:rsidRPr="00726BF4">
        <w:rPr>
          <w:color w:val="000000"/>
          <w:spacing w:val="1"/>
          <w:sz w:val="24"/>
          <w:szCs w:val="24"/>
        </w:rPr>
        <w:t xml:space="preserve">безопасности; правила пользования электрической и тепловой энергией; правила пользования системами водоснабжения и </w:t>
      </w:r>
      <w:r w:rsidRPr="00726BF4">
        <w:rPr>
          <w:color w:val="000000"/>
          <w:spacing w:val="2"/>
          <w:sz w:val="24"/>
          <w:szCs w:val="24"/>
        </w:rPr>
        <w:t xml:space="preserve">канализации; правила безопасности в газовом хозяйстве; а также иные, установленные действующим законодательством, </w:t>
      </w:r>
      <w:r w:rsidRPr="00726BF4">
        <w:rPr>
          <w:color w:val="000000"/>
          <w:spacing w:val="1"/>
          <w:sz w:val="24"/>
          <w:szCs w:val="24"/>
        </w:rPr>
        <w:t xml:space="preserve">акты органов местного самоуправления, законодательством Челябинской области и другие правовые акты, правила, нормы, </w:t>
      </w:r>
      <w:r w:rsidRPr="00726BF4">
        <w:rPr>
          <w:color w:val="000000"/>
          <w:spacing w:val="-2"/>
          <w:sz w:val="24"/>
          <w:szCs w:val="24"/>
        </w:rPr>
        <w:t>нормативы и стандарты;</w:t>
      </w:r>
    </w:p>
    <w:p w:rsidR="00251BA4" w:rsidRPr="00726BF4" w:rsidRDefault="00251BA4" w:rsidP="00251BA4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>3.3.5. Использовать жилое /нежилое/ помещение в соответствии с его назначением.</w:t>
      </w:r>
    </w:p>
    <w:p w:rsidR="00251BA4" w:rsidRPr="00726BF4" w:rsidRDefault="00251BA4" w:rsidP="00251BA4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Бережно относиться к жилому/нежилому/ помещению, общедомовому имуществу, санитарно-техническому </w:t>
      </w: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оборудованию, обслуживающему более одного помещения, обеспечить </w:t>
      </w: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их сохранность, при </w:t>
      </w:r>
      <w:r w:rsidR="005F43A8"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обнаружении неисправностей</w:t>
      </w: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немедленно принимать возможные меры к их устранению. При обнаружении неисправностей и возникновении аварии с 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момента получения сведений об этом сообщить о произошедшем Управляющей организации и Обслуживающей организации.</w:t>
      </w:r>
    </w:p>
    <w:p w:rsidR="00251BA4" w:rsidRPr="00726BF4" w:rsidRDefault="00251BA4" w:rsidP="00251BA4">
      <w:pPr>
        <w:shd w:val="clear" w:color="auto" w:fill="FFFFFF"/>
        <w:tabs>
          <w:tab w:val="left" w:pos="0"/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>3.3.6.Не допускать сбрасывания в санитарный узел отходов, засоряющих канализацию;</w:t>
      </w:r>
    </w:p>
    <w:p w:rsidR="00251BA4" w:rsidRPr="00726BF4" w:rsidRDefault="00251BA4" w:rsidP="00251BA4">
      <w:pPr>
        <w:shd w:val="clear" w:color="auto" w:fill="FFFFFF"/>
        <w:tabs>
          <w:tab w:val="left" w:pos="0"/>
          <w:tab w:val="left" w:pos="567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3.3.7.В зимнее время по мере накопления снега на балконах, козырьках балконов очищать балконы и козырьки от </w:t>
      </w:r>
      <w:r w:rsidRPr="00726B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снега и сосулек, соблюдая технику, безопасности по отношению к третьим лицам.</w:t>
      </w:r>
    </w:p>
    <w:p w:rsidR="00251BA4" w:rsidRPr="00726BF4" w:rsidRDefault="00251BA4" w:rsidP="00251BA4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2"/>
          <w:sz w:val="24"/>
          <w:szCs w:val="24"/>
        </w:rPr>
        <w:t>3.3.8.Получать согласование Управляющей организации на установку   приборов коммерческого учета (тепло, вода) и с</w:t>
      </w:r>
      <w:r w:rsidRPr="00726B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мену отопительных приборов. </w:t>
      </w:r>
    </w:p>
    <w:p w:rsidR="00251BA4" w:rsidRPr="00726BF4" w:rsidRDefault="00251BA4" w:rsidP="00251BA4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>3.3.9.Обеспечить свободный доступ ко всем инженерным сетям, находящимся внутри жилого /нежилого/ помещения и</w:t>
      </w:r>
      <w:r w:rsidR="005F43A8"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обслуживающим более одного помещения.</w:t>
      </w:r>
    </w:p>
    <w:p w:rsidR="00251BA4" w:rsidRPr="00726BF4" w:rsidRDefault="00251BA4" w:rsidP="00251BA4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3.3.10.Обеспечить доступ в занимаемое жилое /нежилое/ помещение представителя Управляющей организации, работников </w:t>
      </w: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Обслуживающих организаций и Поставщиков для проведения осмотров, ремонтных работ с установками электро-, тепло-, г</w:t>
      </w:r>
      <w:r w:rsidRPr="00726BF4">
        <w:rPr>
          <w:rFonts w:ascii="Times New Roman" w:hAnsi="Times New Roman" w:cs="Times New Roman"/>
          <w:color w:val="000000"/>
          <w:spacing w:val="5"/>
          <w:sz w:val="24"/>
          <w:szCs w:val="24"/>
        </w:rPr>
        <w:t>азо-</w:t>
      </w:r>
      <w:r w:rsidR="005F43A8" w:rsidRPr="00726BF4">
        <w:rPr>
          <w:rFonts w:ascii="Times New Roman" w:hAnsi="Times New Roman" w:cs="Times New Roman"/>
          <w:color w:val="000000"/>
          <w:spacing w:val="5"/>
          <w:sz w:val="24"/>
          <w:szCs w:val="24"/>
        </w:rPr>
        <w:t>, водоснабжения, водоотведения, для</w:t>
      </w:r>
      <w:r w:rsidRPr="00726B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ликвидации аварий или проведения осмотра </w:t>
      </w:r>
      <w:r w:rsidR="005F43A8" w:rsidRPr="00726BF4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общедомового инженерного</w:t>
      </w:r>
      <w:r w:rsidRPr="00726B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оборудования, приборов учета и контроля, определения технического и санитарного состояния Строения. В случае о</w:t>
      </w:r>
      <w:r w:rsidRPr="00726BF4">
        <w:rPr>
          <w:rFonts w:ascii="Times New Roman" w:hAnsi="Times New Roman" w:cs="Times New Roman"/>
          <w:color w:val="000000"/>
          <w:spacing w:val="2"/>
          <w:sz w:val="24"/>
          <w:szCs w:val="24"/>
        </w:rPr>
        <w:t>тсутствия Собственника при возникновении аварийной ситуации Собственник обязан обеспечить доступ в занимаемое ж</w:t>
      </w:r>
      <w:r w:rsidRPr="00726BF4">
        <w:rPr>
          <w:rFonts w:ascii="Times New Roman" w:hAnsi="Times New Roman" w:cs="Times New Roman"/>
          <w:color w:val="000000"/>
          <w:spacing w:val="4"/>
          <w:sz w:val="24"/>
          <w:szCs w:val="24"/>
        </w:rPr>
        <w:t>илое помещение представителя Управляющей организации и Обслуживающей организации для ликвидации аварии через д</w:t>
      </w:r>
      <w:r w:rsidRPr="00726BF4">
        <w:rPr>
          <w:rFonts w:ascii="Times New Roman" w:hAnsi="Times New Roman" w:cs="Times New Roman"/>
          <w:color w:val="000000"/>
          <w:spacing w:val="-4"/>
          <w:sz w:val="24"/>
          <w:szCs w:val="24"/>
        </w:rPr>
        <w:t>оверительных лиц.</w:t>
      </w:r>
    </w:p>
    <w:p w:rsidR="00251BA4" w:rsidRPr="00726BF4" w:rsidRDefault="00251BA4" w:rsidP="00251BA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3.3.11. В случае возникновения препятствий доступа в занимаемое жилое /нежилое/ помещение, на основании составленного </w:t>
      </w:r>
      <w:r w:rsidRPr="00726B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акта при участии работников </w:t>
      </w:r>
      <w:r w:rsidRPr="00726BF4">
        <w:rPr>
          <w:rFonts w:ascii="Times New Roman" w:hAnsi="Times New Roman" w:cs="Times New Roman"/>
          <w:color w:val="000000"/>
          <w:spacing w:val="4"/>
          <w:sz w:val="24"/>
          <w:szCs w:val="24"/>
        </w:rPr>
        <w:t>Управляющей организации</w:t>
      </w:r>
      <w:r w:rsidRPr="00726B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Обслуживающей организации </w:t>
      </w:r>
      <w:r w:rsidRPr="00726B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Управляющая организация </w:t>
      </w:r>
      <w:r w:rsidRPr="00726B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Обслуживающая </w:t>
      </w: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организация не несут ответственность за причиненный ущерб третьим лицам, возникший в результате аварийной ситуации.</w:t>
      </w:r>
    </w:p>
    <w:p w:rsidR="00251BA4" w:rsidRPr="00726BF4" w:rsidRDefault="00251BA4" w:rsidP="00251BA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3.3.12. Не производить без разрешения органа, осуществляющего согласование, переустройство и (или) </w:t>
      </w:r>
      <w:r w:rsidRPr="00726B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перепланировку жилого помещения</w:t>
      </w: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>. При проведении общестроительных,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актами.</w:t>
      </w:r>
    </w:p>
    <w:p w:rsidR="00251BA4" w:rsidRPr="00726BF4" w:rsidRDefault="00251BA4" w:rsidP="00251BA4">
      <w:pPr>
        <w:pStyle w:val="consplusnormal0"/>
        <w:ind w:firstLine="284"/>
        <w:jc w:val="both"/>
        <w:rPr>
          <w:color w:val="000000"/>
        </w:rPr>
      </w:pPr>
      <w:r w:rsidRPr="00726BF4">
        <w:t xml:space="preserve">3.3.13. Не осуществлять переоборудование внутренних инженерных сетей,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</w:t>
      </w:r>
      <w:r w:rsidRPr="00726BF4">
        <w:rPr>
          <w:color w:val="000000"/>
          <w:spacing w:val="4"/>
        </w:rPr>
        <w:t>Управляющей организацией</w:t>
      </w:r>
      <w:r w:rsidRPr="00726BF4">
        <w:rPr>
          <w:spacing w:val="6"/>
        </w:rPr>
        <w:t xml:space="preserve"> и Обслуживающей организацией</w:t>
      </w:r>
      <w:r w:rsidRPr="00726BF4">
        <w:t>.</w:t>
      </w:r>
    </w:p>
    <w:p w:rsidR="00251BA4" w:rsidRPr="00726BF4" w:rsidRDefault="00251BA4" w:rsidP="00251BA4">
      <w:pPr>
        <w:shd w:val="clear" w:color="auto" w:fill="FFFFFF"/>
        <w:tabs>
          <w:tab w:val="left" w:pos="0"/>
          <w:tab w:val="left" w:pos="115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3.3.14.Содержать и своевременно производить ремонт занимаемого помещения, находящихся в нем инженерных </w:t>
      </w: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коммуникаций и санитарно-технического оборудования.</w:t>
      </w:r>
    </w:p>
    <w:p w:rsidR="00251BA4" w:rsidRPr="00726BF4" w:rsidRDefault="00251BA4" w:rsidP="00251BA4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3.3.15.При возникновении аварий, в следствии засора канализации, аварии на системе водоснабжения, других коммуникациях </w:t>
      </w:r>
      <w:r w:rsidRPr="00726BF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 вине Собственника, последний обязан устранить аварию своими силами и за свой счет и несет 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материальную ответственность за ущерб, причиненный по его вине. В случае невозможности устранения аварии, она может быть устранена Обслуживающей организацией за счет Собственника.</w:t>
      </w:r>
    </w:p>
    <w:p w:rsidR="00251BA4" w:rsidRPr="00726BF4" w:rsidRDefault="00251BA4" w:rsidP="00251BA4">
      <w:pPr>
        <w:pStyle w:val="ConsPlusNormal"/>
        <w:tabs>
          <w:tab w:val="left" w:pos="284"/>
        </w:tabs>
        <w:ind w:right="22" w:firstLine="0"/>
        <w:jc w:val="both"/>
        <w:rPr>
          <w:color w:val="000000"/>
          <w:spacing w:val="-1"/>
          <w:sz w:val="24"/>
          <w:szCs w:val="24"/>
        </w:rPr>
      </w:pPr>
      <w:r w:rsidRPr="00726BF4">
        <w:rPr>
          <w:color w:val="000000"/>
          <w:spacing w:val="-1"/>
          <w:sz w:val="24"/>
          <w:szCs w:val="24"/>
        </w:rPr>
        <w:t xml:space="preserve">    3.3.16. Своевременно осуществлять поверку приборов учета. К расчету оплаты коммунальных услуг предоставляются данные только проверенных приборов учета. Если прибор учета не проверен, объем потребления коммунальных услуг принимается равным нормативам потребления, утвержденным органами местного самоуправления в порядке, установленном Правительством Российской Федерации.</w:t>
      </w:r>
    </w:p>
    <w:p w:rsidR="00251BA4" w:rsidRPr="00726BF4" w:rsidRDefault="00251BA4" w:rsidP="00251BA4">
      <w:pPr>
        <w:pStyle w:val="ConsPlusNormal"/>
        <w:ind w:right="22" w:firstLine="0"/>
        <w:jc w:val="both"/>
        <w:rPr>
          <w:color w:val="000000"/>
          <w:spacing w:val="1"/>
          <w:sz w:val="24"/>
          <w:szCs w:val="24"/>
        </w:rPr>
      </w:pPr>
      <w:r w:rsidRPr="00726BF4">
        <w:rPr>
          <w:color w:val="000000"/>
          <w:spacing w:val="1"/>
          <w:sz w:val="24"/>
          <w:szCs w:val="24"/>
        </w:rPr>
        <w:t xml:space="preserve">     3.3.18. Своевременно предоставлять </w:t>
      </w:r>
      <w:r w:rsidRPr="00726BF4">
        <w:rPr>
          <w:color w:val="000000"/>
          <w:spacing w:val="4"/>
          <w:sz w:val="24"/>
          <w:szCs w:val="24"/>
        </w:rPr>
        <w:t>Управляющей организации</w:t>
      </w:r>
      <w:r w:rsidRPr="00726BF4">
        <w:rPr>
          <w:color w:val="000000"/>
          <w:spacing w:val="1"/>
          <w:sz w:val="24"/>
          <w:szCs w:val="24"/>
        </w:rPr>
        <w:t xml:space="preserve"> сведения:</w:t>
      </w:r>
    </w:p>
    <w:p w:rsidR="00251BA4" w:rsidRPr="00726BF4" w:rsidRDefault="00251BA4" w:rsidP="00251BA4">
      <w:pPr>
        <w:pStyle w:val="ConsPlusNormal"/>
        <w:numPr>
          <w:ilvl w:val="0"/>
          <w:numId w:val="31"/>
        </w:numPr>
        <w:tabs>
          <w:tab w:val="clear" w:pos="1004"/>
          <w:tab w:val="num" w:pos="142"/>
        </w:tabs>
        <w:ind w:left="0" w:right="22" w:firstLine="0"/>
        <w:jc w:val="both"/>
        <w:rPr>
          <w:sz w:val="24"/>
          <w:szCs w:val="24"/>
        </w:rPr>
      </w:pPr>
      <w:r w:rsidRPr="00726BF4">
        <w:rPr>
          <w:color w:val="000000"/>
          <w:spacing w:val="1"/>
          <w:sz w:val="24"/>
          <w:szCs w:val="24"/>
        </w:rPr>
        <w:t>о количестве граждан, проживающих в помещении (</w:t>
      </w:r>
      <w:r w:rsidR="005F43A8" w:rsidRPr="00726BF4">
        <w:rPr>
          <w:color w:val="000000"/>
          <w:spacing w:val="1"/>
          <w:sz w:val="24"/>
          <w:szCs w:val="24"/>
        </w:rPr>
        <w:t>-</w:t>
      </w:r>
      <w:r w:rsidRPr="00726BF4">
        <w:rPr>
          <w:color w:val="000000"/>
          <w:spacing w:val="1"/>
          <w:sz w:val="24"/>
          <w:szCs w:val="24"/>
        </w:rPr>
        <w:t>ях) совместно с Собственником, и наличии у лиц, зарегистрированных по месту жительства в помещении, права на льготы для расчетов платежей за услуги по Договору. При этом Собственник или иной пользователь обязан предоставить, подтверждающие право на льготу;</w:t>
      </w:r>
    </w:p>
    <w:p w:rsidR="00251BA4" w:rsidRPr="00726BF4" w:rsidRDefault="00251BA4" w:rsidP="00251BA4">
      <w:pPr>
        <w:pStyle w:val="ConsPlusNormal"/>
        <w:numPr>
          <w:ilvl w:val="0"/>
          <w:numId w:val="31"/>
        </w:numPr>
        <w:tabs>
          <w:tab w:val="clear" w:pos="1004"/>
          <w:tab w:val="num" w:pos="142"/>
        </w:tabs>
        <w:ind w:left="0" w:right="22" w:firstLine="0"/>
        <w:jc w:val="both"/>
        <w:rPr>
          <w:color w:val="000000"/>
          <w:spacing w:val="1"/>
          <w:sz w:val="24"/>
          <w:szCs w:val="24"/>
        </w:rPr>
      </w:pPr>
      <w:r w:rsidRPr="00726BF4">
        <w:rPr>
          <w:color w:val="000000"/>
          <w:spacing w:val="1"/>
          <w:sz w:val="24"/>
          <w:szCs w:val="24"/>
        </w:rPr>
        <w:t>о проводимых с помещением сделках, влекущих смену Собственника либо изменение состава Собственников указанного помещения, представить Договор купли-продажи жилого помещения, аренды, найма и другие документы, подтверждающие смену собственника или владельца.</w:t>
      </w:r>
    </w:p>
    <w:p w:rsidR="00251BA4" w:rsidRPr="00726BF4" w:rsidRDefault="00251BA4" w:rsidP="00251BA4">
      <w:pPr>
        <w:pStyle w:val="ConsPlusNormal"/>
        <w:ind w:right="-545" w:firstLine="0"/>
        <w:jc w:val="both"/>
        <w:rPr>
          <w:color w:val="000000"/>
          <w:spacing w:val="1"/>
          <w:sz w:val="24"/>
          <w:szCs w:val="24"/>
        </w:rPr>
      </w:pPr>
      <w:r w:rsidRPr="00726BF4">
        <w:rPr>
          <w:color w:val="000000"/>
          <w:spacing w:val="1"/>
          <w:sz w:val="24"/>
          <w:szCs w:val="24"/>
        </w:rPr>
        <w:lastRenderedPageBreak/>
        <w:t xml:space="preserve">       3.3.19. Не производить слив воды из системы и приборов отопления.</w:t>
      </w:r>
    </w:p>
    <w:p w:rsidR="00251BA4" w:rsidRPr="00726BF4" w:rsidRDefault="00251BA4" w:rsidP="00251BA4">
      <w:pPr>
        <w:pStyle w:val="ConsPlusNormal"/>
        <w:ind w:right="22" w:firstLine="0"/>
        <w:jc w:val="both"/>
        <w:rPr>
          <w:color w:val="000000"/>
          <w:spacing w:val="1"/>
          <w:sz w:val="24"/>
          <w:szCs w:val="24"/>
        </w:rPr>
      </w:pPr>
      <w:r w:rsidRPr="00726BF4">
        <w:rPr>
          <w:color w:val="000000"/>
          <w:spacing w:val="1"/>
          <w:sz w:val="24"/>
          <w:szCs w:val="24"/>
        </w:rPr>
        <w:t xml:space="preserve">       3.3.20. 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:rsidR="00251BA4" w:rsidRPr="00726BF4" w:rsidRDefault="00251BA4" w:rsidP="00251BA4">
      <w:pPr>
        <w:pStyle w:val="ConsPlusNormal"/>
        <w:ind w:right="22" w:firstLine="426"/>
        <w:jc w:val="both"/>
        <w:rPr>
          <w:color w:val="000000"/>
          <w:spacing w:val="1"/>
          <w:sz w:val="24"/>
          <w:szCs w:val="24"/>
        </w:rPr>
      </w:pPr>
      <w:r w:rsidRPr="00726BF4">
        <w:rPr>
          <w:color w:val="000000"/>
          <w:spacing w:val="1"/>
          <w:sz w:val="24"/>
          <w:szCs w:val="24"/>
        </w:rPr>
        <w:t>3.3.21. Не совершать действий, связанных с отключением многоквартирного дома от подачи электроэнергии, воды и тепла.</w:t>
      </w:r>
    </w:p>
    <w:p w:rsidR="00251BA4" w:rsidRPr="00726BF4" w:rsidRDefault="00251BA4" w:rsidP="00251BA4">
      <w:pPr>
        <w:pStyle w:val="ConsPlusNormal"/>
        <w:ind w:right="22" w:firstLine="284"/>
        <w:jc w:val="both"/>
        <w:rPr>
          <w:color w:val="000000"/>
          <w:spacing w:val="1"/>
          <w:sz w:val="24"/>
          <w:szCs w:val="24"/>
        </w:rPr>
      </w:pPr>
      <w:r w:rsidRPr="00726BF4">
        <w:rPr>
          <w:color w:val="000000"/>
          <w:spacing w:val="1"/>
          <w:sz w:val="24"/>
          <w:szCs w:val="24"/>
        </w:rPr>
        <w:t xml:space="preserve">  3.3.22.Обеспечить </w:t>
      </w:r>
      <w:r w:rsidRPr="00726BF4">
        <w:rPr>
          <w:color w:val="000000"/>
          <w:spacing w:val="4"/>
          <w:sz w:val="24"/>
          <w:szCs w:val="24"/>
        </w:rPr>
        <w:t>Управляющую компанию</w:t>
      </w:r>
      <w:r w:rsidRPr="00726BF4">
        <w:rPr>
          <w:color w:val="000000"/>
          <w:spacing w:val="1"/>
          <w:sz w:val="24"/>
          <w:szCs w:val="24"/>
        </w:rPr>
        <w:t xml:space="preserve"> документами и материалами, необходимыми для выполнения настоящего Договора.    </w:t>
      </w:r>
    </w:p>
    <w:p w:rsidR="00251BA4" w:rsidRPr="00726BF4" w:rsidRDefault="00251BA4" w:rsidP="00251BA4">
      <w:pPr>
        <w:pStyle w:val="ConsPlusNormal"/>
        <w:ind w:right="22" w:firstLine="284"/>
        <w:jc w:val="both"/>
        <w:rPr>
          <w:color w:val="000000"/>
          <w:spacing w:val="1"/>
          <w:sz w:val="24"/>
          <w:szCs w:val="24"/>
        </w:rPr>
      </w:pPr>
      <w:r w:rsidRPr="00726BF4">
        <w:rPr>
          <w:color w:val="000000"/>
          <w:spacing w:val="1"/>
          <w:sz w:val="24"/>
          <w:szCs w:val="24"/>
        </w:rPr>
        <w:t xml:space="preserve">3.3.23. Производить уборку подъездов и помещений общего пользования своими силами.  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78"/>
          <w:tab w:val="left" w:pos="1134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BF4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 xml:space="preserve">3.4. Управляющая </w:t>
      </w:r>
      <w:r w:rsidR="005F43A8" w:rsidRPr="00726BF4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организация имеет</w:t>
      </w:r>
      <w:r w:rsidRPr="00726BF4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 xml:space="preserve"> право: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3.4.1.Осуществлять контроль за использованием Собственником по назначению жилого /нежилого/ помещения, мест 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общего пользования и общего имущества Строения.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26BF4">
        <w:rPr>
          <w:rFonts w:ascii="Times New Roman" w:hAnsi="Times New Roman" w:cs="Times New Roman"/>
          <w:spacing w:val="1"/>
          <w:sz w:val="24"/>
          <w:szCs w:val="24"/>
        </w:rPr>
        <w:t xml:space="preserve">3.4.2.Требовать взыскания задолженности Собственника по оплате за жилое /нежилое/ помещение, коммунальные услуги и вознаграждение </w:t>
      </w:r>
      <w:r w:rsidRPr="00726BF4">
        <w:rPr>
          <w:rFonts w:ascii="Times New Roman" w:hAnsi="Times New Roman" w:cs="Times New Roman"/>
          <w:spacing w:val="-3"/>
          <w:sz w:val="24"/>
          <w:szCs w:val="24"/>
        </w:rPr>
        <w:t>Управляющей организации.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3.4.3.В случае не предоставления Собственником до установленной настоящим Договором даты данных о показаниях приборов учета в помещениях, принадлежащих Собственнику, производить расчет размера оплаты услуг с использованием нормативов потребления с последующим перерасчетом стоимости услуг после предоставления Собственнику необходимых </w:t>
      </w:r>
      <w:r w:rsidRPr="00726BF4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сведений.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>3.4.4.Организовывать проверку правильности учета потребления ресурсов согласно показаниям приборов учета.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3.4.5.</w:t>
      </w: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Управляющая организация</w:t>
      </w:r>
      <w:r w:rsidRPr="00726B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вправе в целях исполнения обязательств по п.3.1. настоящего Договора заключить </w:t>
      </w: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субагентский договор с другим лицом.</w:t>
      </w:r>
    </w:p>
    <w:p w:rsidR="00251BA4" w:rsidRPr="00726BF4" w:rsidRDefault="00251BA4" w:rsidP="00251BA4">
      <w:pPr>
        <w:shd w:val="clear" w:color="auto" w:fill="FFFFFF"/>
        <w:tabs>
          <w:tab w:val="left" w:pos="1109"/>
        </w:tabs>
        <w:spacing w:after="0" w:line="240" w:lineRule="auto"/>
        <w:ind w:right="2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26BF4">
        <w:rPr>
          <w:rFonts w:ascii="Times New Roman" w:hAnsi="Times New Roman" w:cs="Times New Roman"/>
          <w:spacing w:val="2"/>
          <w:sz w:val="24"/>
          <w:szCs w:val="24"/>
        </w:rPr>
        <w:t xml:space="preserve">     3.4.6. Сдавать в аренду подвальные, чердачные и иное общее имущество, с последующим использованием полученных денежных средств на оплату дополнительных работ по содержанию, </w:t>
      </w:r>
      <w:r w:rsidR="005F43A8" w:rsidRPr="00726BF4">
        <w:rPr>
          <w:rFonts w:ascii="Times New Roman" w:hAnsi="Times New Roman" w:cs="Times New Roman"/>
          <w:spacing w:val="2"/>
          <w:sz w:val="24"/>
          <w:szCs w:val="24"/>
        </w:rPr>
        <w:t>текущему ремонту</w:t>
      </w:r>
      <w:r w:rsidRPr="00726BF4">
        <w:rPr>
          <w:rFonts w:ascii="Times New Roman" w:hAnsi="Times New Roman" w:cs="Times New Roman"/>
          <w:spacing w:val="2"/>
          <w:sz w:val="24"/>
          <w:szCs w:val="24"/>
        </w:rPr>
        <w:t xml:space="preserve"> общего имущества, при принятии такого решения не менее двумя третями голосов от общего числа собственников в многоквартирном доме. </w:t>
      </w:r>
    </w:p>
    <w:p w:rsidR="00251BA4" w:rsidRPr="00726BF4" w:rsidRDefault="00251BA4" w:rsidP="00251BA4">
      <w:pPr>
        <w:pStyle w:val="ConsPlusNormal"/>
        <w:ind w:right="22" w:firstLine="426"/>
        <w:jc w:val="both"/>
        <w:rPr>
          <w:spacing w:val="2"/>
          <w:sz w:val="24"/>
          <w:szCs w:val="24"/>
        </w:rPr>
      </w:pPr>
      <w:r w:rsidRPr="00726BF4">
        <w:rPr>
          <w:spacing w:val="2"/>
          <w:sz w:val="24"/>
          <w:szCs w:val="24"/>
        </w:rPr>
        <w:t xml:space="preserve">3.4.7. Выносить предписания Собственникам и Пользователям помещений, требовать устранения выявленных нарушений в установленные предписанием сроки. </w:t>
      </w:r>
    </w:p>
    <w:p w:rsidR="00251BA4" w:rsidRPr="00726BF4" w:rsidRDefault="00251BA4" w:rsidP="00251BA4">
      <w:pPr>
        <w:pStyle w:val="ConsPlusNormal"/>
        <w:ind w:right="22" w:firstLine="426"/>
        <w:jc w:val="both"/>
        <w:rPr>
          <w:sz w:val="24"/>
          <w:szCs w:val="24"/>
        </w:rPr>
      </w:pPr>
      <w:r w:rsidRPr="00726BF4">
        <w:rPr>
          <w:spacing w:val="2"/>
          <w:sz w:val="24"/>
          <w:szCs w:val="24"/>
        </w:rPr>
        <w:t>3.4.8. Осуществлять иные права, предусмотренные действующим законодательством, отнесенные к полномочиям Управляющей организации</w:t>
      </w:r>
      <w:r w:rsidRPr="00726BF4">
        <w:rPr>
          <w:sz w:val="24"/>
          <w:szCs w:val="24"/>
        </w:rPr>
        <w:t>.</w:t>
      </w:r>
    </w:p>
    <w:p w:rsidR="00251BA4" w:rsidRPr="00726BF4" w:rsidRDefault="00251BA4" w:rsidP="00251BA4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BF4">
        <w:rPr>
          <w:rFonts w:ascii="Times New Roman" w:hAnsi="Times New Roman" w:cs="Times New Roman"/>
          <w:bCs/>
          <w:i/>
          <w:color w:val="000000"/>
          <w:spacing w:val="-1"/>
          <w:sz w:val="24"/>
          <w:szCs w:val="24"/>
        </w:rPr>
        <w:t>3.5Собственник имеет право:</w:t>
      </w:r>
    </w:p>
    <w:p w:rsidR="00251BA4" w:rsidRPr="00726BF4" w:rsidRDefault="00251BA4" w:rsidP="00251BA4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3.5.1.На получение услуг, соответствующих по качеству обязательным требованиям нормативов и стандартов, </w:t>
      </w:r>
      <w:r w:rsidRPr="00726BF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санитарных норм и правил.</w:t>
      </w:r>
    </w:p>
    <w:p w:rsidR="00251BA4" w:rsidRPr="00726BF4" w:rsidRDefault="00251BA4" w:rsidP="00251BA4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>3.5.2.Подавать в установленном порядке заявления на перерасчет платежей.</w:t>
      </w:r>
    </w:p>
    <w:p w:rsidR="00251BA4" w:rsidRPr="00726BF4" w:rsidRDefault="00251BA4" w:rsidP="00251BA4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3.5.3.Пользоваться льготами по оплате жилищно-коммунальных услуг в соответствии с действующим </w:t>
      </w: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законодательством и нормативно-правовыми актами органов местного самоуправления, а также получать в установленном 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порядке компенсации (субсидий) по оплате жилищно-коммунальных услуг.</w:t>
      </w:r>
    </w:p>
    <w:p w:rsidR="00251BA4" w:rsidRPr="00726BF4" w:rsidRDefault="00251BA4" w:rsidP="00251BA4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3.5.4.На государственную и судебную защиту в соответствии с законодательством Российской Федерации в случае </w:t>
      </w:r>
      <w:r w:rsidRPr="00726BF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нарушения его прав.</w:t>
      </w:r>
    </w:p>
    <w:p w:rsidR="00251BA4" w:rsidRPr="00726BF4" w:rsidRDefault="00251BA4" w:rsidP="00251BA4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>3.5.5.Принимать участие в общих собраниях собственников помещений в многоквартирном доме.</w:t>
      </w:r>
    </w:p>
    <w:p w:rsidR="00251BA4" w:rsidRPr="00726BF4" w:rsidRDefault="00251BA4" w:rsidP="00251BA4">
      <w:pPr>
        <w:spacing w:line="240" w:lineRule="auto"/>
        <w:jc w:val="center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726BF4">
        <w:rPr>
          <w:rFonts w:ascii="Times New Roman" w:hAnsi="Times New Roman" w:cs="Times New Roman"/>
          <w:spacing w:val="-18"/>
          <w:sz w:val="24"/>
          <w:szCs w:val="24"/>
        </w:rPr>
        <w:t xml:space="preserve">4.  </w:t>
      </w:r>
      <w:r w:rsidR="00C71C66" w:rsidRPr="00726BF4">
        <w:rPr>
          <w:rFonts w:ascii="Times New Roman" w:hAnsi="Times New Roman" w:cs="Times New Roman"/>
          <w:spacing w:val="-18"/>
          <w:sz w:val="24"/>
          <w:szCs w:val="24"/>
        </w:rPr>
        <w:t>СР</w:t>
      </w:r>
      <w:r w:rsidR="00C71C66" w:rsidRPr="00726BF4">
        <w:rPr>
          <w:rFonts w:ascii="Times New Roman" w:hAnsi="Times New Roman" w:cs="Times New Roman"/>
          <w:color w:val="000000"/>
          <w:spacing w:val="-18"/>
          <w:sz w:val="24"/>
          <w:szCs w:val="24"/>
        </w:rPr>
        <w:t>ОКИ  И  ПОРЯДОК</w:t>
      </w:r>
      <w:r w:rsidRPr="00726BF4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ОПЛАТЫ</w:t>
      </w:r>
    </w:p>
    <w:p w:rsidR="00251BA4" w:rsidRPr="00726BF4" w:rsidRDefault="00251BA4" w:rsidP="00251BA4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4.1. Цена договора рассчитывается по определенным тарифам и определяется как сумма платы за управление, содержание и текущий ремонт общего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многоквартирного дома, платы за найм, коммунальные услуги:</w:t>
      </w:r>
    </w:p>
    <w:p w:rsidR="00251BA4" w:rsidRPr="00726BF4" w:rsidRDefault="00251BA4" w:rsidP="00251BA4">
      <w:pPr>
        <w:widowControl w:val="0"/>
        <w:numPr>
          <w:ilvl w:val="0"/>
          <w:numId w:val="3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>плата за содержание и текущий ремонт общего имущества многоквартирного дома включает перечень работ и услуг по устранению мелких неисправностей, повреждений жилого помещения и составляет с 19.10.2018 г. по 18.10.2019 г. – 13,20 руб. за 1 кв. метр; с 19.10.2019 г. по 18.10.2020 г. – 14,52 руб. за 1 кв. метр; с 19.10.2020 г. по 18.10.2021 г. – 15,97 руб. за 1 кв. метр.</w:t>
      </w:r>
    </w:p>
    <w:p w:rsidR="00251BA4" w:rsidRPr="00726BF4" w:rsidRDefault="00251BA4" w:rsidP="00251BA4">
      <w:pPr>
        <w:widowControl w:val="0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плата за коммунальные услуги, включает в себя плату за общедомовые </w:t>
      </w:r>
      <w:r w:rsidR="005F43A8" w:rsidRPr="00726BF4">
        <w:rPr>
          <w:rFonts w:ascii="Times New Roman" w:hAnsi="Times New Roman" w:cs="Times New Roman"/>
          <w:color w:val="000000"/>
          <w:sz w:val="24"/>
          <w:szCs w:val="24"/>
        </w:rPr>
        <w:t>нужды электроэнергии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43A8" w:rsidRPr="00726BF4">
        <w:rPr>
          <w:rFonts w:ascii="Times New Roman" w:hAnsi="Times New Roman" w:cs="Times New Roman"/>
          <w:color w:val="000000"/>
          <w:sz w:val="24"/>
          <w:szCs w:val="24"/>
        </w:rPr>
        <w:t>холодного и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 горячего водоснабжения, водоотведения, отопления, вывоз твердо - бытовых отходов, обслуживания газового оборудования</w:t>
      </w:r>
    </w:p>
    <w:p w:rsidR="00251BA4" w:rsidRPr="00726BF4" w:rsidRDefault="00251BA4" w:rsidP="00251BA4">
      <w:pPr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плата за наем жилого помещения (для нанимателей жилых помещений, относящихся к государственному и муниципальному жилищным фондам).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>4.2. За расчетный период принимается один календарный месяц.</w:t>
      </w:r>
    </w:p>
    <w:p w:rsidR="00251BA4" w:rsidRPr="00726BF4" w:rsidRDefault="00251BA4" w:rsidP="00251BA4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       4.3. Плата за содержание и ремонт жилого помещения, коммунальные услуги и найм вно</w:t>
      </w:r>
      <w:r w:rsidR="00E343A8">
        <w:rPr>
          <w:rFonts w:ascii="Times New Roman" w:hAnsi="Times New Roman" w:cs="Times New Roman"/>
          <w:color w:val="000000"/>
          <w:sz w:val="24"/>
          <w:szCs w:val="24"/>
        </w:rPr>
        <w:t>сится собственником не позднее 1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0-го числа следующего за прожитым месяцем. Датой оплаты считается день внесения Собственником денежных средств.</w:t>
      </w:r>
    </w:p>
    <w:p w:rsidR="00251BA4" w:rsidRPr="00726BF4" w:rsidRDefault="00251BA4" w:rsidP="00251BA4">
      <w:pPr>
        <w:shd w:val="clear" w:color="auto" w:fill="FFFFFF"/>
        <w:tabs>
          <w:tab w:val="left" w:pos="893"/>
        </w:tabs>
        <w:spacing w:after="0" w:line="240" w:lineRule="auto"/>
        <w:ind w:right="1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несвоевременной оплаты и (или) внесения ее не в полном объеме взыскивается пени в размере одной </w:t>
      </w:r>
      <w:r w:rsidRPr="00726B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трехсотой ставки рефинансирования ЦБ РФ, действующей на момент оплаты от не выплаченных в срок сумм за каждый день просрочки, начиная с со следующего дня после наступления установленного срока оплаты по день фактической выплаты </w:t>
      </w:r>
      <w:r w:rsidRPr="00726BF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включительно.</w:t>
      </w:r>
    </w:p>
    <w:p w:rsidR="00251BA4" w:rsidRPr="00726BF4" w:rsidRDefault="00251BA4" w:rsidP="00251BA4">
      <w:pPr>
        <w:shd w:val="clear" w:color="auto" w:fill="FFFFFF"/>
        <w:tabs>
          <w:tab w:val="left" w:pos="93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4.4. Размер платы согласно п.4.3, а также расчетный счет, на который вносятся платежи, указываются в счете-квитанции, предъявляемой Управляющей организацией ежемесячно Собственнику. Плата согласно п.4.3. начисляется с момента выбора Управляющей организации </w:t>
      </w:r>
      <w:r w:rsidRPr="00726BF4">
        <w:rPr>
          <w:rFonts w:ascii="Times New Roman" w:hAnsi="Times New Roman" w:cs="Times New Roman"/>
          <w:sz w:val="24"/>
          <w:szCs w:val="24"/>
        </w:rPr>
        <w:t>на основании протокола открытого конкурса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1BA4" w:rsidRPr="00726BF4" w:rsidRDefault="00251BA4" w:rsidP="00251BA4">
      <w:pPr>
        <w:shd w:val="clear" w:color="auto" w:fill="FFFFFF"/>
        <w:tabs>
          <w:tab w:val="left" w:pos="93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>4.5.Неиспользование Собственником и иными лицами помещений не является основанием невнесения платы за помещение и коммунальные услуги. </w:t>
      </w:r>
    </w:p>
    <w:p w:rsidR="00251BA4" w:rsidRPr="00726BF4" w:rsidRDefault="00251BA4" w:rsidP="00251BA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>4.6. При предоставлении коммунальных услуг ненадлежащего качества и (или) </w:t>
      </w:r>
      <w:r w:rsidR="005F43A8" w:rsidRPr="00726BF4">
        <w:rPr>
          <w:rFonts w:ascii="Times New Roman" w:hAnsi="Times New Roman" w:cs="Times New Roman"/>
          <w:color w:val="000000"/>
          <w:sz w:val="24"/>
          <w:szCs w:val="24"/>
        </w:rPr>
        <w:t>с перерывами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-19"/>
          <w:sz w:val="24"/>
          <w:szCs w:val="24"/>
        </w:rPr>
        <w:t>5. ОТВЕТСТВЕННОСТЬ СТОРОН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>5.1. Управляющая организация несет ответственность за невыполнение своих обязательств по настоящему Договору.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5.2. Все споры или разногласия, возникшие между сторонами по настоящему Договору или в связи с ним, разрешаются </w:t>
      </w:r>
      <w:r w:rsidRPr="00726BF4">
        <w:rPr>
          <w:rFonts w:ascii="Times New Roman" w:hAnsi="Times New Roman" w:cs="Times New Roman"/>
          <w:color w:val="000000"/>
          <w:spacing w:val="-3"/>
          <w:sz w:val="24"/>
          <w:szCs w:val="24"/>
        </w:rPr>
        <w:t>путем переговоров.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5.3. При нарушении условий настоящего договора стороны несут ответственность в соответствии с действующим </w:t>
      </w:r>
      <w:r w:rsidRPr="00726B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законодательством за нарушение требований пожарной безопасности, правил пользования </w:t>
      </w:r>
      <w:r w:rsidR="005F43A8" w:rsidRPr="00726BF4">
        <w:rPr>
          <w:rFonts w:ascii="Times New Roman" w:hAnsi="Times New Roman" w:cs="Times New Roman"/>
          <w:color w:val="000000"/>
          <w:spacing w:val="5"/>
          <w:sz w:val="24"/>
          <w:szCs w:val="24"/>
        </w:rPr>
        <w:t>электрической и</w:t>
      </w:r>
      <w:r w:rsidRPr="00726B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тепловой 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энергией, правил пользования системами водоснабжения и канализации, правил безопасности в газовом хозяйстве,</w:t>
      </w:r>
      <w:r w:rsidRPr="00726B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других.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5.4.Совершеннолетние члены семьи Собственника, проживающие в жилом помещении, несут солидарную 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Собственником имущественную ответственность по обязательствам, следующим из настоящего Договора.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5.5.За </w:t>
      </w:r>
      <w:r w:rsidR="005F43A8" w:rsidRPr="00726BF4">
        <w:rPr>
          <w:rFonts w:ascii="Times New Roman" w:hAnsi="Times New Roman" w:cs="Times New Roman"/>
          <w:color w:val="000000"/>
          <w:sz w:val="24"/>
          <w:szCs w:val="24"/>
        </w:rPr>
        <w:t>несоблюдение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Договора и самовольные действия, повлекшие за собой аварийные ситуации:</w:t>
      </w:r>
    </w:p>
    <w:p w:rsidR="00251BA4" w:rsidRPr="00726BF4" w:rsidRDefault="00251BA4" w:rsidP="00251BA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>- причинившие ущерб и неудобства Управляющей организации, другим собственникам или третьим лицам;</w:t>
      </w:r>
    </w:p>
    <w:p w:rsidR="00251BA4" w:rsidRPr="00726BF4" w:rsidRDefault="00251BA4" w:rsidP="00251BA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-повлекшие дополнительные затраты 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Управляющей организации</w:t>
      </w:r>
      <w:r w:rsidRPr="00726B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Собственник возмещает ущерб 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Управляющей организации</w:t>
      </w:r>
      <w:r w:rsidRPr="00726BF4">
        <w:rPr>
          <w:rFonts w:ascii="Times New Roman" w:hAnsi="Times New Roman" w:cs="Times New Roman"/>
          <w:color w:val="000000"/>
          <w:spacing w:val="3"/>
          <w:sz w:val="24"/>
          <w:szCs w:val="24"/>
        </w:rPr>
        <w:t>, другим</w:t>
      </w:r>
      <w:r w:rsidR="005F43A8" w:rsidRPr="00726B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собственникам и третьим лицам в полном объеме, а также оплачивает 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Управляющей организации</w:t>
      </w:r>
      <w:r w:rsidRPr="00726B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понесенные дополнительные </w:t>
      </w:r>
      <w:r w:rsidRPr="00726BF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расходы.</w:t>
      </w:r>
    </w:p>
    <w:p w:rsidR="00251BA4" w:rsidRPr="00726BF4" w:rsidRDefault="00251BA4" w:rsidP="00251BA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51BA4" w:rsidRPr="00726BF4" w:rsidRDefault="00251BA4" w:rsidP="00251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bCs/>
          <w:color w:val="000000"/>
          <w:sz w:val="24"/>
          <w:szCs w:val="24"/>
        </w:rPr>
        <w:t>6. ИЗМЕНЕНИЕ И РАСТОРЖЕНИЕ ДОГОВОРА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994"/>
          <w:tab w:val="num" w:pos="34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6.1. Изменения и дополнения к настоящему Договору допускаются по соглашению сторон, оформляются </w:t>
      </w: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дополнительным письменным соглашением за исключением случаев, предусмотренных действующим законодательством и </w:t>
      </w:r>
      <w:r w:rsidRPr="00726BF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настоящим Договором.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74"/>
          <w:tab w:val="num" w:pos="3414"/>
          <w:tab w:val="left" w:pos="539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-1"/>
          <w:sz w:val="24"/>
          <w:szCs w:val="24"/>
        </w:rPr>
        <w:t>6.2. Договор прекращает свое действие в случаях: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1BA4" w:rsidRPr="00726BF4" w:rsidRDefault="00251BA4" w:rsidP="00251BA4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8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>Прекращения права собственности на жилое /нежилое/ помещение;</w:t>
      </w:r>
    </w:p>
    <w:p w:rsidR="00251BA4" w:rsidRPr="00726BF4" w:rsidRDefault="00251BA4" w:rsidP="00251BA4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8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>Физического разрушения обслуживаемого Строения;</w:t>
      </w:r>
    </w:p>
    <w:p w:rsidR="00251BA4" w:rsidRPr="00726BF4" w:rsidRDefault="00251BA4" w:rsidP="00251BA4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8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z w:val="24"/>
          <w:szCs w:val="24"/>
        </w:rPr>
        <w:t>Других обстоятельствах, предусмотренных действующим законодательством.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51"/>
          <w:tab w:val="num" w:pos="34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6.3.В случае смерти одного из Собственников действие договора остается в </w:t>
      </w:r>
      <w:r w:rsidR="005F43A8" w:rsidRPr="00726BF4">
        <w:rPr>
          <w:rFonts w:ascii="Times New Roman" w:hAnsi="Times New Roman" w:cs="Times New Roman"/>
          <w:color w:val="000000"/>
          <w:spacing w:val="9"/>
          <w:sz w:val="24"/>
          <w:szCs w:val="24"/>
        </w:rPr>
        <w:t>силе по</w:t>
      </w:r>
      <w:r w:rsidRPr="00726BF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01854" w:rsidRPr="00726BF4">
        <w:rPr>
          <w:rFonts w:ascii="Times New Roman" w:hAnsi="Times New Roman" w:cs="Times New Roman"/>
          <w:color w:val="000000"/>
          <w:spacing w:val="9"/>
          <w:sz w:val="24"/>
          <w:szCs w:val="24"/>
        </w:rPr>
        <w:t>отношению к</w:t>
      </w:r>
      <w:r w:rsidRPr="00726BF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другим </w:t>
      </w:r>
      <w:r w:rsidRPr="00726BF4">
        <w:rPr>
          <w:rFonts w:ascii="Times New Roman" w:hAnsi="Times New Roman" w:cs="Times New Roman"/>
          <w:color w:val="000000"/>
          <w:sz w:val="24"/>
          <w:szCs w:val="24"/>
        </w:rPr>
        <w:t>Собственникам согласно всем положениям Договора.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51"/>
          <w:tab w:val="left" w:pos="902"/>
          <w:tab w:val="num" w:pos="34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6.4. Если в случае смерти Собственника происходит наследование принадлежащей ему на праве собственности доли иными лицами (не собственниками), действие Договора остается в силе по отношению к правопреемнику в соответствии со </w:t>
      </w:r>
      <w:r w:rsidRPr="00726BF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ст. 1112 ГК РФ.</w:t>
      </w:r>
    </w:p>
    <w:p w:rsidR="00251BA4" w:rsidRPr="00726BF4" w:rsidRDefault="008F7EE2" w:rsidP="00251BA4">
      <w:pPr>
        <w:widowControl w:val="0"/>
        <w:shd w:val="clear" w:color="auto" w:fill="FFFFFF"/>
        <w:tabs>
          <w:tab w:val="left" w:pos="851"/>
          <w:tab w:val="left" w:pos="91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3"/>
          <w:sz w:val="24"/>
          <w:szCs w:val="24"/>
        </w:rPr>
        <w:t>6.5</w:t>
      </w:r>
      <w:r w:rsidR="00251BA4" w:rsidRPr="00726B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.Если Собственник отказался от настоящего Договора, </w:t>
      </w:r>
      <w:r w:rsidR="00251BA4" w:rsidRPr="00726BF4">
        <w:rPr>
          <w:rFonts w:ascii="Times New Roman" w:hAnsi="Times New Roman" w:cs="Times New Roman"/>
          <w:color w:val="000000"/>
          <w:spacing w:val="6"/>
          <w:sz w:val="24"/>
          <w:szCs w:val="24"/>
        </w:rPr>
        <w:t>Управляющая организация</w:t>
      </w:r>
      <w:r w:rsidR="00251BA4" w:rsidRPr="00726B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сохраняет право на вознаграждение за </w:t>
      </w:r>
      <w:r w:rsidR="00251BA4"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услуги, оказанные им до прекращения Договора, а также на возмещение понесенных до этого момента расходов. Кроме того, </w:t>
      </w:r>
      <w:r w:rsidR="00251BA4" w:rsidRPr="00726BF4">
        <w:rPr>
          <w:rFonts w:ascii="Times New Roman" w:hAnsi="Times New Roman" w:cs="Times New Roman"/>
          <w:color w:val="000000"/>
          <w:spacing w:val="6"/>
          <w:sz w:val="24"/>
          <w:szCs w:val="24"/>
        </w:rPr>
        <w:t>Управляющая организация</w:t>
      </w:r>
      <w:r w:rsidR="00251BA4" w:rsidRPr="00726B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51BA4" w:rsidRPr="00726BF4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вправе требовать возмещения убытков, вызванных отказом Собственника от исполнения нестоящего </w:t>
      </w:r>
      <w:r w:rsidR="00251BA4"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кроме случаев, когда отказ Собственника вызван нарушением </w:t>
      </w:r>
      <w:r w:rsidR="00251BA4" w:rsidRPr="00726BF4">
        <w:rPr>
          <w:rFonts w:ascii="Times New Roman" w:hAnsi="Times New Roman" w:cs="Times New Roman"/>
          <w:color w:val="000000"/>
          <w:spacing w:val="6"/>
          <w:sz w:val="24"/>
          <w:szCs w:val="24"/>
        </w:rPr>
        <w:t>Управляющей организацией</w:t>
      </w:r>
      <w:r w:rsidR="00251BA4" w:rsidRPr="00726BF4">
        <w:rPr>
          <w:rFonts w:ascii="Times New Roman" w:hAnsi="Times New Roman" w:cs="Times New Roman"/>
          <w:color w:val="000000"/>
          <w:sz w:val="24"/>
          <w:szCs w:val="24"/>
        </w:rPr>
        <w:t xml:space="preserve"> своих обязательств.</w:t>
      </w:r>
    </w:p>
    <w:p w:rsidR="00251BA4" w:rsidRPr="00726BF4" w:rsidRDefault="00251BA4" w:rsidP="00251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6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-12"/>
          <w:sz w:val="24"/>
          <w:szCs w:val="24"/>
        </w:rPr>
        <w:t>7. ДЕЙСТВИЕ НЕПРЕОДОЛИМОЙ СИЛЫ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7.1.Стороны освобождаются от ответственности за неисполнение или ненадлежащее исполнение обязательств по </w:t>
      </w:r>
      <w:r w:rsidRPr="00726B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настоящему Договору, если это явилось следствием обстоятельств непреодолимой силы (ураганов, гроз, снегопадов, </w:t>
      </w:r>
      <w:r w:rsidRPr="00726B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наводнений, пожаров, резких температурных колебаний, военных действий, массовых заболеваний (эпидемий, </w:t>
      </w:r>
      <w:r w:rsidRPr="00726B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национальных или отраслевых забастовок), возникших после заключения Договора, и препятствующих выполнению условий </w:t>
      </w:r>
      <w:r w:rsidRPr="00726BF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настоящего Договора.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1"/>
          <w:sz w:val="24"/>
          <w:szCs w:val="24"/>
        </w:rPr>
        <w:t>7.2.Сторона,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использования обязательств.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51"/>
          <w:tab w:val="left" w:pos="94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7.3.В связи с возникшими обстоятельствами непреодолимой силы стороны должны подписать протокол о </w:t>
      </w:r>
      <w:r w:rsidRPr="00726B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прекращении действия настоящего Договора либо согласовать совместные действия по преодолению неблагоприятных </w:t>
      </w:r>
      <w:r w:rsidRPr="00726B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последствий, указанных обстоятельств.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51"/>
          <w:tab w:val="left" w:pos="94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7.4.В случаях наступления обстоятельств, предусмотренных в п.7.1. срок выполнения стороной обязательств по </w:t>
      </w:r>
      <w:r w:rsidRPr="00726BF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настоящему Договору отодвигается соразмерно времени, в течение которого действуют эти обстоятельства и их последствия.</w:t>
      </w:r>
    </w:p>
    <w:p w:rsidR="00251BA4" w:rsidRPr="00726BF4" w:rsidRDefault="00251BA4" w:rsidP="00251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6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bCs/>
          <w:color w:val="000000"/>
          <w:sz w:val="24"/>
          <w:szCs w:val="24"/>
        </w:rPr>
        <w:t>8. СРОК ДЕЙСТВИЯ ДОГОВОРА</w:t>
      </w:r>
    </w:p>
    <w:p w:rsidR="00251BA4" w:rsidRPr="00726BF4" w:rsidRDefault="00251BA4" w:rsidP="00251B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заключения.</w:t>
      </w:r>
    </w:p>
    <w:p w:rsidR="00251BA4" w:rsidRPr="00726BF4" w:rsidRDefault="00251BA4" w:rsidP="00251B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8.2. Настоящий Договор заключен на срок 3</w:t>
      </w:r>
      <w:r w:rsidR="005F43A8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года.</w:t>
      </w:r>
    </w:p>
    <w:p w:rsidR="00251BA4" w:rsidRPr="00726BF4" w:rsidRDefault="00251BA4" w:rsidP="00251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 w:firstLine="14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bCs/>
          <w:color w:val="000000"/>
          <w:sz w:val="24"/>
          <w:szCs w:val="24"/>
        </w:rPr>
        <w:t>9. ПРОЧИЕ УСЛОВИЯ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9.1.По вопросам, не предусмотренным настоящим Договором, стороны руководствуются действующим </w:t>
      </w:r>
      <w:r w:rsidRPr="00726BF4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законодательством.</w:t>
      </w:r>
    </w:p>
    <w:p w:rsidR="00251BA4" w:rsidRPr="00726BF4" w:rsidRDefault="00251BA4" w:rsidP="00251BA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6B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9.2.Настоящий Договор составлен в 2-х экземплярах, имеющих одинаковую юридическую силу, один из которых </w:t>
      </w:r>
      <w:r w:rsidRPr="00726B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находится у </w:t>
      </w:r>
      <w:r w:rsidRPr="00726BF4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 w:rsidRPr="00726BF4">
        <w:rPr>
          <w:rFonts w:ascii="Times New Roman" w:hAnsi="Times New Roman" w:cs="Times New Roman"/>
          <w:color w:val="000000"/>
          <w:spacing w:val="2"/>
          <w:sz w:val="24"/>
          <w:szCs w:val="24"/>
        </w:rPr>
        <w:t>, другой - у Собственника.</w:t>
      </w:r>
    </w:p>
    <w:p w:rsidR="00952B7B" w:rsidRPr="00726BF4" w:rsidRDefault="00952B7B" w:rsidP="00251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251BA4" w:rsidRPr="00726BF4" w:rsidRDefault="00251BA4" w:rsidP="00251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726BF4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10. ЮРИДИЧЕСКИЕ АДРЕСА СТОРОН</w:t>
      </w:r>
    </w:p>
    <w:p w:rsidR="00251BA4" w:rsidRPr="00726BF4" w:rsidRDefault="00251BA4" w:rsidP="00251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</w:p>
    <w:p w:rsidR="00251BA4" w:rsidRPr="006C129A" w:rsidRDefault="00251BA4" w:rsidP="00251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29A">
        <w:rPr>
          <w:rFonts w:ascii="Times New Roman" w:hAnsi="Times New Roman" w:cs="Times New Roman"/>
          <w:b/>
          <w:sz w:val="24"/>
          <w:szCs w:val="24"/>
        </w:rPr>
        <w:t>Собственник:                                                            Управляющая Организация:</w:t>
      </w:r>
    </w:p>
    <w:p w:rsidR="00251BA4" w:rsidRPr="00CE3EA8" w:rsidRDefault="00251BA4" w:rsidP="00251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                     </w:t>
      </w:r>
      <w:r w:rsidR="00230C8C">
        <w:rPr>
          <w:rFonts w:ascii="Times New Roman" w:hAnsi="Times New Roman" w:cs="Times New Roman"/>
          <w:sz w:val="24"/>
          <w:szCs w:val="24"/>
        </w:rPr>
        <w:t xml:space="preserve"> </w:t>
      </w:r>
      <w:r w:rsidR="00230C8C" w:rsidRPr="00CE3EA8">
        <w:rPr>
          <w:rFonts w:ascii="Times New Roman" w:hAnsi="Times New Roman" w:cs="Times New Roman"/>
          <w:b/>
          <w:sz w:val="24"/>
          <w:szCs w:val="24"/>
        </w:rPr>
        <w:t>ООО УК «МИР»</w:t>
      </w:r>
    </w:p>
    <w:p w:rsidR="00251BA4" w:rsidRPr="00726BF4" w:rsidRDefault="0035099A" w:rsidP="0035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Дата рождения 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       </w:t>
      </w:r>
      <w:r w:rsidR="008E1F80">
        <w:rPr>
          <w:rFonts w:ascii="Times New Roman" w:hAnsi="Times New Roman" w:cs="Times New Roman"/>
          <w:sz w:val="24"/>
          <w:szCs w:val="24"/>
        </w:rPr>
        <w:t>Юр. Адрес:</w:t>
      </w:r>
      <w:r w:rsidR="00230C8C">
        <w:rPr>
          <w:rFonts w:ascii="Times New Roman" w:hAnsi="Times New Roman" w:cs="Times New Roman"/>
          <w:sz w:val="24"/>
          <w:szCs w:val="24"/>
        </w:rPr>
        <w:t xml:space="preserve"> 454017, г. Челябинск, ул.</w:t>
      </w:r>
      <w:r>
        <w:rPr>
          <w:rFonts w:ascii="Times New Roman" w:hAnsi="Times New Roman" w:cs="Times New Roman"/>
          <w:sz w:val="24"/>
          <w:szCs w:val="24"/>
        </w:rPr>
        <w:t xml:space="preserve">Мира,10 </w:t>
      </w:r>
    </w:p>
    <w:p w:rsidR="008E1F80" w:rsidRDefault="008E1F80" w:rsidP="008E1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F80">
        <w:rPr>
          <w:rFonts w:ascii="Times New Roman" w:hAnsi="Times New Roman" w:cs="Times New Roman"/>
          <w:sz w:val="24"/>
          <w:szCs w:val="24"/>
          <w:u w:val="single"/>
        </w:rPr>
        <w:t>Паспорт 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8E1F80"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8E1F80">
        <w:rPr>
          <w:rFonts w:ascii="Times New Roman" w:hAnsi="Times New Roman" w:cs="Times New Roman"/>
          <w:sz w:val="24"/>
          <w:szCs w:val="24"/>
          <w:u w:val="single"/>
        </w:rPr>
        <w:t xml:space="preserve">____,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6BF4">
        <w:rPr>
          <w:rFonts w:ascii="Times New Roman" w:hAnsi="Times New Roman" w:cs="Times New Roman"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6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454017, г. Челябинск,  .</w:t>
      </w:r>
    </w:p>
    <w:p w:rsidR="00230C8C" w:rsidRPr="00726BF4" w:rsidRDefault="008E1F80" w:rsidP="008E1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F80">
        <w:rPr>
          <w:rFonts w:ascii="Times New Roman" w:hAnsi="Times New Roman" w:cs="Times New Roman"/>
          <w:sz w:val="24"/>
          <w:szCs w:val="24"/>
          <w:u w:val="single"/>
        </w:rPr>
        <w:t>выдан 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8E1F80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185681">
        <w:rPr>
          <w:rFonts w:ascii="Times New Roman" w:hAnsi="Times New Roman" w:cs="Times New Roman"/>
          <w:sz w:val="24"/>
          <w:szCs w:val="24"/>
        </w:rPr>
        <w:t>          </w:t>
      </w:r>
      <w:r>
        <w:rPr>
          <w:rFonts w:ascii="Times New Roman" w:hAnsi="Times New Roman" w:cs="Times New Roman"/>
          <w:sz w:val="24"/>
          <w:szCs w:val="24"/>
        </w:rPr>
        <w:t>ул</w:t>
      </w:r>
      <w:r w:rsidR="001856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C8C">
        <w:rPr>
          <w:rFonts w:ascii="Times New Roman" w:hAnsi="Times New Roman" w:cs="Times New Roman"/>
          <w:sz w:val="24"/>
          <w:szCs w:val="24"/>
        </w:rPr>
        <w:t>Мира,10</w:t>
      </w:r>
      <w:r w:rsidR="00185681">
        <w:rPr>
          <w:rFonts w:ascii="Times New Roman" w:hAnsi="Times New Roman" w:cs="Times New Roman"/>
          <w:sz w:val="24"/>
          <w:szCs w:val="24"/>
        </w:rPr>
        <w:t>.</w:t>
      </w:r>
    </w:p>
    <w:p w:rsidR="00251BA4" w:rsidRPr="00726BF4" w:rsidRDefault="0035099A" w:rsidP="00230C8C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30C8C">
        <w:rPr>
          <w:rFonts w:ascii="Times New Roman" w:hAnsi="Times New Roman" w:cs="Times New Roman"/>
          <w:sz w:val="24"/>
          <w:szCs w:val="24"/>
        </w:rPr>
        <w:t>ИНН 7460032269</w:t>
      </w:r>
    </w:p>
    <w:p w:rsidR="00251BA4" w:rsidRPr="00726BF4" w:rsidRDefault="00185681" w:rsidP="0025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30C8C">
        <w:rPr>
          <w:rFonts w:ascii="Times New Roman" w:hAnsi="Times New Roman" w:cs="Times New Roman"/>
          <w:sz w:val="24"/>
          <w:szCs w:val="24"/>
        </w:rPr>
        <w:t>КПП 746001001</w:t>
      </w:r>
    </w:p>
    <w:p w:rsidR="00251BA4" w:rsidRPr="00726BF4" w:rsidRDefault="00251BA4" w:rsidP="0025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                    </w:t>
      </w:r>
      <w:r w:rsidR="00096179" w:rsidRPr="00726BF4">
        <w:rPr>
          <w:rFonts w:ascii="Times New Roman" w:hAnsi="Times New Roman" w:cs="Times New Roman"/>
          <w:sz w:val="24"/>
          <w:szCs w:val="24"/>
        </w:rPr>
        <w:t xml:space="preserve">  </w:t>
      </w:r>
      <w:r w:rsidR="006C129A">
        <w:rPr>
          <w:rFonts w:ascii="Times New Roman" w:hAnsi="Times New Roman" w:cs="Times New Roman"/>
          <w:sz w:val="24"/>
          <w:szCs w:val="24"/>
        </w:rPr>
        <w:t>Р/счет 40702810472000018361</w:t>
      </w:r>
    </w:p>
    <w:p w:rsidR="00251BA4" w:rsidRPr="00726BF4" w:rsidRDefault="00251BA4" w:rsidP="0025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Адрес регистрации: ____</w:t>
      </w:r>
      <w:r w:rsidR="006C129A">
        <w:rPr>
          <w:rFonts w:ascii="Times New Roman" w:hAnsi="Times New Roman" w:cs="Times New Roman"/>
          <w:sz w:val="24"/>
          <w:szCs w:val="24"/>
        </w:rPr>
        <w:t>________                         в Челябинском отделении №8597 ПАО Сбербанк</w:t>
      </w:r>
    </w:p>
    <w:p w:rsidR="00251BA4" w:rsidRPr="00726BF4" w:rsidRDefault="00251BA4" w:rsidP="0025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                    </w:t>
      </w:r>
      <w:r w:rsidR="00096179" w:rsidRPr="00726BF4">
        <w:rPr>
          <w:rFonts w:ascii="Times New Roman" w:hAnsi="Times New Roman" w:cs="Times New Roman"/>
          <w:sz w:val="24"/>
          <w:szCs w:val="24"/>
        </w:rPr>
        <w:t xml:space="preserve">  </w:t>
      </w:r>
      <w:r w:rsidR="006C129A">
        <w:rPr>
          <w:rFonts w:ascii="Times New Roman" w:hAnsi="Times New Roman" w:cs="Times New Roman"/>
          <w:sz w:val="24"/>
          <w:szCs w:val="24"/>
        </w:rPr>
        <w:t>БИК 047501602</w:t>
      </w:r>
    </w:p>
    <w:p w:rsidR="00251BA4" w:rsidRPr="00726BF4" w:rsidRDefault="00251BA4" w:rsidP="0025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                    </w:t>
      </w:r>
      <w:r w:rsidR="00096179" w:rsidRPr="00726BF4">
        <w:rPr>
          <w:rFonts w:ascii="Times New Roman" w:hAnsi="Times New Roman" w:cs="Times New Roman"/>
          <w:sz w:val="24"/>
          <w:szCs w:val="24"/>
        </w:rPr>
        <w:t xml:space="preserve">  </w:t>
      </w:r>
      <w:r w:rsidR="006C129A">
        <w:rPr>
          <w:rFonts w:ascii="Times New Roman" w:hAnsi="Times New Roman" w:cs="Times New Roman"/>
          <w:sz w:val="24"/>
          <w:szCs w:val="24"/>
        </w:rPr>
        <w:t>Кор/счет 30101810700000000602</w:t>
      </w:r>
    </w:p>
    <w:p w:rsidR="00251BA4" w:rsidRPr="00726BF4" w:rsidRDefault="00251BA4" w:rsidP="0025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251BA4" w:rsidRPr="00726BF4" w:rsidRDefault="005F43A8" w:rsidP="0025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96179" w:rsidRPr="00726B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51BA4" w:rsidRPr="00726BF4">
        <w:rPr>
          <w:rFonts w:ascii="Times New Roman" w:hAnsi="Times New Roman" w:cs="Times New Roman"/>
          <w:sz w:val="24"/>
          <w:szCs w:val="24"/>
        </w:rPr>
        <w:t>Директор</w:t>
      </w:r>
    </w:p>
    <w:p w:rsidR="00251BA4" w:rsidRPr="00726BF4" w:rsidRDefault="00251BA4" w:rsidP="0025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A4" w:rsidRPr="00726BF4" w:rsidRDefault="00251BA4" w:rsidP="0025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_______________/  ______________                       </w:t>
      </w:r>
      <w:r w:rsidR="00230C8C">
        <w:rPr>
          <w:rFonts w:ascii="Times New Roman" w:hAnsi="Times New Roman" w:cs="Times New Roman"/>
          <w:sz w:val="24"/>
          <w:szCs w:val="24"/>
        </w:rPr>
        <w:t> _______________/Пыщева Е.А./</w:t>
      </w:r>
    </w:p>
    <w:p w:rsidR="00251BA4" w:rsidRPr="00726BF4" w:rsidRDefault="00251BA4" w:rsidP="0025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подпись                                                                           подпись</w:t>
      </w:r>
    </w:p>
    <w:p w:rsidR="00251BA4" w:rsidRPr="00726BF4" w:rsidRDefault="005F43A8" w:rsidP="0025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51BA4" w:rsidRPr="00726BF4">
        <w:rPr>
          <w:rFonts w:ascii="Times New Roman" w:hAnsi="Times New Roman" w:cs="Times New Roman"/>
          <w:sz w:val="24"/>
          <w:szCs w:val="24"/>
        </w:rPr>
        <w:t>М.П.</w:t>
      </w:r>
    </w:p>
    <w:p w:rsidR="000D0C8C" w:rsidRDefault="00CA5FA1" w:rsidP="00CA5FA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B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317D78" w:rsidRPr="00726B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26B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805913" w:rsidRDefault="00805913" w:rsidP="00CA5FA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913" w:rsidRPr="00726BF4" w:rsidRDefault="00805913" w:rsidP="00CA5FA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76" w:rsidRPr="00726BF4" w:rsidRDefault="00457776" w:rsidP="00457776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57776" w:rsidRPr="00726BF4" w:rsidRDefault="00457776" w:rsidP="00457776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457776" w:rsidRPr="00726BF4" w:rsidRDefault="00457776" w:rsidP="00457776">
      <w:pPr>
        <w:pStyle w:val="afd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6BF4">
        <w:rPr>
          <w:rFonts w:ascii="Times New Roman" w:eastAsia="Times New Roman" w:hAnsi="Times New Roman" w:cs="Times New Roman"/>
          <w:sz w:val="24"/>
          <w:szCs w:val="24"/>
        </w:rPr>
        <w:t>с собственником жилого помещения в многоквартирном доме</w:t>
      </w:r>
    </w:p>
    <w:p w:rsidR="00457776" w:rsidRPr="00726BF4" w:rsidRDefault="00457776" w:rsidP="00457776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№_____от _ ____2018г.</w:t>
      </w:r>
    </w:p>
    <w:p w:rsidR="00AC15F1" w:rsidRPr="00726BF4" w:rsidRDefault="00AC15F1" w:rsidP="00343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417" w:rsidRPr="00726BF4" w:rsidRDefault="00540417" w:rsidP="002C6DB0">
      <w:pPr>
        <w:pStyle w:val="af9"/>
        <w:ind w:left="-142" w:firstLine="142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2C6DB0" w:rsidRPr="00726BF4" w:rsidRDefault="002C6DB0" w:rsidP="002C6DB0">
      <w:pPr>
        <w:pStyle w:val="af9"/>
        <w:ind w:left="-142" w:firstLine="142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Утверждаю:</w:t>
      </w:r>
    </w:p>
    <w:p w:rsidR="002C6DB0" w:rsidRPr="00726BF4" w:rsidRDefault="001C60EA" w:rsidP="002C6DB0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2C6DB0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2C6DB0" w:rsidRPr="00726BF4" w:rsidRDefault="002C6DB0" w:rsidP="002C6DB0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2C6DB0" w:rsidRPr="00726BF4" w:rsidRDefault="002C6DB0" w:rsidP="002C6DB0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1C60EA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2C6DB0" w:rsidRPr="00726BF4" w:rsidRDefault="002C6DB0" w:rsidP="002C6DB0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2C6DB0" w:rsidRPr="00726BF4" w:rsidRDefault="002C6DB0" w:rsidP="002C6DB0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1C60EA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2C6DB0" w:rsidRPr="00726BF4" w:rsidRDefault="002C6DB0" w:rsidP="002C6DB0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2C6DB0" w:rsidRPr="00726BF4" w:rsidRDefault="002C6DB0" w:rsidP="002C6DB0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C71C66" w:rsidRPr="00726BF4" w:rsidRDefault="00C71C66" w:rsidP="00C71C66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Акт</w:t>
      </w:r>
    </w:p>
    <w:p w:rsidR="00C71C66" w:rsidRPr="00726BF4" w:rsidRDefault="00C71C66" w:rsidP="00C71C66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C71C66" w:rsidRPr="00726BF4" w:rsidRDefault="00C71C66" w:rsidP="00C71C66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C71C66" w:rsidRPr="00726BF4" w:rsidRDefault="00C71C66" w:rsidP="00C71C66">
      <w:pPr>
        <w:rPr>
          <w:rFonts w:ascii="Times New Roman" w:hAnsi="Times New Roman" w:cs="Times New Roman"/>
          <w:sz w:val="24"/>
          <w:szCs w:val="24"/>
        </w:rPr>
      </w:pPr>
    </w:p>
    <w:p w:rsidR="00C71C66" w:rsidRPr="00726BF4" w:rsidRDefault="00C71C66" w:rsidP="00C71C66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1. Адрес многоквартирного дома: ул. Молодежная д.2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ж/бетонные панели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 1986 год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 41%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</w:t>
      </w:r>
      <w:r w:rsidR="000D0C8C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41%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ремонта:2010 год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952B7B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 аварийным и подлежащим сносу: нет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этажей:2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C71C66" w:rsidRPr="00726BF4" w:rsidRDefault="0052021B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C71C66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 12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952B7B" w:rsidRPr="00726BF4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</w:t>
      </w:r>
      <w:r w:rsidRPr="00726BF4">
        <w:rPr>
          <w:rFonts w:ascii="Times New Roman" w:hAnsi="Times New Roman" w:cs="Times New Roman"/>
          <w:sz w:val="24"/>
          <w:szCs w:val="24"/>
        </w:rPr>
        <w:t xml:space="preserve"> имущества: нет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952B7B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помещений в многоквартирном доме непригодными для проживания: нет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 (с </w:t>
      </w:r>
      <w:r w:rsidR="00952B7B" w:rsidRPr="00726BF4">
        <w:rPr>
          <w:rFonts w:ascii="Times New Roman" w:hAnsi="Times New Roman" w:cs="Times New Roman"/>
          <w:sz w:val="24"/>
          <w:szCs w:val="24"/>
        </w:rPr>
        <w:t>указанием реквизитов правовых актов о признании жилых помещений</w:t>
      </w:r>
      <w:r w:rsidRPr="00726BF4">
        <w:rPr>
          <w:rFonts w:ascii="Times New Roman" w:hAnsi="Times New Roman" w:cs="Times New Roman"/>
          <w:sz w:val="24"/>
          <w:szCs w:val="24"/>
        </w:rPr>
        <w:t xml:space="preserve"> непригодными для проживания): нет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 3051куб.м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690,3 кв.м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балконами, </w:t>
      </w:r>
      <w:r w:rsidR="00952B7B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и </w:t>
      </w:r>
      <w:r w:rsidR="000D0C8C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лестничными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клетками</w:t>
      </w:r>
      <w:r w:rsidR="000D0C8C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B7B" w:rsidRPr="00726BF4">
        <w:rPr>
          <w:rFonts w:ascii="Times New Roman" w:hAnsi="Times New Roman" w:cs="Times New Roman"/>
          <w:sz w:val="24"/>
          <w:szCs w:val="24"/>
        </w:rPr>
        <w:t>116, 7кв.м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</w:t>
      </w:r>
      <w:r w:rsidR="00952B7B" w:rsidRPr="00726BF4">
        <w:rPr>
          <w:rFonts w:ascii="Times New Roman" w:hAnsi="Times New Roman" w:cs="Times New Roman"/>
          <w:sz w:val="24"/>
          <w:szCs w:val="24"/>
        </w:rPr>
        <w:t>573, 6кв.м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нежилых помещений, не входящих в состав общего имущества в многоквартирном доме) 0 кв.м</w:t>
      </w:r>
    </w:p>
    <w:p w:rsidR="00C71C66" w:rsidRPr="00726BF4" w:rsidRDefault="0052021B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C71C66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952B7B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="00C71C66" w:rsidRPr="00726BF4">
        <w:rPr>
          <w:rFonts w:ascii="Times New Roman" w:hAnsi="Times New Roman" w:cs="Times New Roman"/>
          <w:sz w:val="24"/>
          <w:szCs w:val="24"/>
        </w:rPr>
        <w:t>, входящих   в   состав   общего   имущества   в      многоквартирном доме) 0 кв.м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 2 шт.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952B7B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площадки</w:t>
      </w:r>
      <w:r w:rsidRPr="00726BF4">
        <w:rPr>
          <w:rFonts w:ascii="Times New Roman" w:hAnsi="Times New Roman" w:cs="Times New Roman"/>
          <w:sz w:val="24"/>
          <w:szCs w:val="24"/>
        </w:rPr>
        <w:t>): 87,2кв.м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коридоров: 0кв.м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952B7B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="000D0C8C" w:rsidRPr="00726BF4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726BF4">
        <w:rPr>
          <w:rFonts w:ascii="Times New Roman" w:hAnsi="Times New Roman" w:cs="Times New Roman"/>
          <w:sz w:val="24"/>
          <w:szCs w:val="24"/>
        </w:rPr>
        <w:t xml:space="preserve">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 271,0 кв.м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lastRenderedPageBreak/>
        <w:t xml:space="preserve">     24. Площадь земельного участка, входящего в состав </w:t>
      </w:r>
      <w:r w:rsidR="00952B7B" w:rsidRPr="00726BF4">
        <w:rPr>
          <w:rFonts w:ascii="Times New Roman" w:hAnsi="Times New Roman" w:cs="Times New Roman"/>
          <w:sz w:val="24"/>
          <w:szCs w:val="24"/>
        </w:rPr>
        <w:t>общего имущества</w:t>
      </w:r>
      <w:r w:rsidRPr="00726BF4">
        <w:rPr>
          <w:rFonts w:ascii="Times New Roman" w:hAnsi="Times New Roman" w:cs="Times New Roman"/>
          <w:sz w:val="24"/>
          <w:szCs w:val="24"/>
        </w:rPr>
        <w:t xml:space="preserve"> многоквартирного </w:t>
      </w:r>
      <w:r w:rsidR="00952B7B" w:rsidRPr="00726BF4">
        <w:rPr>
          <w:rFonts w:ascii="Times New Roman" w:hAnsi="Times New Roman" w:cs="Times New Roman"/>
          <w:sz w:val="24"/>
          <w:szCs w:val="24"/>
        </w:rPr>
        <w:t>дома 390</w:t>
      </w:r>
      <w:r w:rsidRPr="00726BF4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C71C66" w:rsidRPr="00726BF4" w:rsidRDefault="00C71C66" w:rsidP="0052021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C71C66" w:rsidRPr="00726BF4" w:rsidRDefault="00C71C66" w:rsidP="00C71C6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83"/>
        <w:gridCol w:w="3399"/>
        <w:gridCol w:w="2967"/>
        <w:gridCol w:w="3378"/>
      </w:tblGrid>
      <w:tr w:rsidR="00C71C66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Бутовый ленточный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Трещины, разрушения</w:t>
            </w:r>
          </w:p>
        </w:tc>
      </w:tr>
      <w:tr w:rsidR="00C71C66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шлакоблочные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Деревянные, штукатурка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</w:t>
            </w:r>
            <w:r w:rsidR="00952B7B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1C66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</w:t>
            </w:r>
            <w:r w:rsidR="00952B7B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</w:t>
            </w:r>
            <w:r w:rsidR="00952B7B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Паркетные дощатые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Побелка, штукатурка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Побелка, штукатурка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71C66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санитерно-техническое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Чугунные, эмалированные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Приточно-вытяжная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котельная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C71C66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C66" w:rsidRPr="00726BF4" w:rsidRDefault="00C71C66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C66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та, изготовленного ЦТИ Челябинской области Сосновский филиал 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09.04.2013 г.</w:t>
            </w:r>
          </w:p>
          <w:p w:rsidR="00C71C66" w:rsidRPr="00726BF4" w:rsidRDefault="00C71C66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6DB0" w:rsidRPr="00726BF4" w:rsidRDefault="002C6DB0" w:rsidP="002C6D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2C6DB0" w:rsidRPr="00726BF4" w:rsidRDefault="00225F6A" w:rsidP="002C6D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2C6DB0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2C6DB0" w:rsidRPr="00726BF4" w:rsidRDefault="002C6DB0" w:rsidP="002C6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DB0" w:rsidRPr="00726BF4" w:rsidRDefault="002C6DB0" w:rsidP="002C6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DB0" w:rsidRPr="00726BF4" w:rsidRDefault="002C6DB0" w:rsidP="002C6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DB0" w:rsidRPr="00726BF4" w:rsidRDefault="002C6DB0" w:rsidP="002C6DB0">
      <w:pPr>
        <w:pStyle w:val="af9"/>
        <w:ind w:left="-142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Утверждаю:</w:t>
      </w:r>
    </w:p>
    <w:p w:rsidR="002C6DB0" w:rsidRPr="00726BF4" w:rsidRDefault="005C0414" w:rsidP="002C6DB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2C6DB0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2C6DB0" w:rsidRPr="00726BF4" w:rsidRDefault="002C6DB0" w:rsidP="002C6DB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2C6DB0" w:rsidRPr="00726BF4" w:rsidRDefault="002C6DB0" w:rsidP="002C6DB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5C0414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2C6DB0" w:rsidRPr="00726BF4" w:rsidRDefault="002C6DB0" w:rsidP="002C6DB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2C6DB0" w:rsidRPr="00726BF4" w:rsidRDefault="002C6DB0" w:rsidP="002C6DB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5C0414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2C6DB0" w:rsidRPr="00726BF4" w:rsidRDefault="002C6DB0" w:rsidP="002C6DB0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2C6DB0" w:rsidRPr="00726BF4" w:rsidRDefault="002C6DB0" w:rsidP="002C6DB0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A730EE" w:rsidRPr="00726BF4" w:rsidRDefault="00A730EE" w:rsidP="00A730EE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A730EE" w:rsidRPr="00726BF4" w:rsidRDefault="00A730EE" w:rsidP="00A730EE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A730EE" w:rsidRPr="00726BF4" w:rsidRDefault="00A730EE" w:rsidP="00A730EE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A730EE" w:rsidRPr="00726BF4" w:rsidRDefault="00A730EE" w:rsidP="00A73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 1. Адрес многоквартирного дома</w:t>
      </w:r>
      <w:r w:rsidRPr="00726BF4">
        <w:rPr>
          <w:rFonts w:ascii="Times New Roman" w:hAnsi="Times New Roman" w:cs="Times New Roman"/>
          <w:sz w:val="24"/>
          <w:szCs w:val="24"/>
        </w:rPr>
        <w:t>: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ул.Молодежная д.4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ж/бетонные панели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 1988 год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</w:t>
      </w:r>
      <w:r w:rsidR="000D0C8C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39%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износа:39%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</w:t>
      </w:r>
      <w:r w:rsidR="000D0C8C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2010 год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952B7B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 аварийным и подлежащим сносу: нет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этажей:2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A730EE" w:rsidRPr="00726BF4" w:rsidRDefault="0052021B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A730EE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 12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Количество нежилых помещений, не входящих в состав общего </w:t>
      </w:r>
      <w:r w:rsidRPr="00726BF4">
        <w:rPr>
          <w:rFonts w:ascii="Times New Roman" w:hAnsi="Times New Roman" w:cs="Times New Roman"/>
          <w:sz w:val="24"/>
          <w:szCs w:val="24"/>
        </w:rPr>
        <w:t>имущества: 0 кв.м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lastRenderedPageBreak/>
        <w:t xml:space="preserve">     16. Реквизиты правового акта </w:t>
      </w:r>
      <w:r w:rsidR="00952B7B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="000D0C8C" w:rsidRPr="00726BF4">
        <w:rPr>
          <w:rFonts w:ascii="Times New Roman" w:hAnsi="Times New Roman" w:cs="Times New Roman"/>
          <w:sz w:val="24"/>
          <w:szCs w:val="24"/>
        </w:rPr>
        <w:t xml:space="preserve">   помещений в </w:t>
      </w: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 нет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</w:t>
      </w:r>
      <w:r w:rsidR="000D0C8C" w:rsidRPr="00726BF4">
        <w:rPr>
          <w:rFonts w:ascii="Times New Roman" w:hAnsi="Times New Roman" w:cs="Times New Roman"/>
          <w:sz w:val="24"/>
          <w:szCs w:val="24"/>
        </w:rPr>
        <w:t xml:space="preserve"> проживания </w:t>
      </w:r>
      <w:r w:rsidRPr="00726BF4">
        <w:rPr>
          <w:rFonts w:ascii="Times New Roman" w:hAnsi="Times New Roman" w:cs="Times New Roman"/>
          <w:sz w:val="24"/>
          <w:szCs w:val="24"/>
        </w:rPr>
        <w:t xml:space="preserve">(с </w:t>
      </w:r>
      <w:r w:rsidR="00952B7B" w:rsidRPr="00726BF4">
        <w:rPr>
          <w:rFonts w:ascii="Times New Roman" w:hAnsi="Times New Roman" w:cs="Times New Roman"/>
          <w:sz w:val="24"/>
          <w:szCs w:val="24"/>
        </w:rPr>
        <w:t>указанием реквизитов правовых актов о признании жилых помещений</w:t>
      </w:r>
      <w:r w:rsidR="000D0C8C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непригодными для проживания): нет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 3403куб.м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715,1 кв.м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балконами, </w:t>
      </w:r>
      <w:r w:rsidR="00952B7B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="000D0C8C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="001615E7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лестничными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клетками</w:t>
      </w:r>
      <w:r w:rsidR="00562DB6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B7B" w:rsidRPr="00726BF4">
        <w:rPr>
          <w:rFonts w:ascii="Times New Roman" w:hAnsi="Times New Roman" w:cs="Times New Roman"/>
          <w:sz w:val="24"/>
          <w:szCs w:val="24"/>
        </w:rPr>
        <w:t>128, 6кв.м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</w:t>
      </w:r>
      <w:r w:rsidR="00952B7B" w:rsidRPr="00726BF4">
        <w:rPr>
          <w:rFonts w:ascii="Times New Roman" w:hAnsi="Times New Roman" w:cs="Times New Roman"/>
          <w:sz w:val="24"/>
          <w:szCs w:val="24"/>
        </w:rPr>
        <w:t>586, 5кв.м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</w:t>
      </w:r>
      <w:r w:rsidR="000D0C8C" w:rsidRPr="00726BF4">
        <w:rPr>
          <w:rFonts w:ascii="Times New Roman" w:hAnsi="Times New Roman" w:cs="Times New Roman"/>
          <w:sz w:val="24"/>
          <w:szCs w:val="24"/>
        </w:rPr>
        <w:t xml:space="preserve">ежилых помещений, не входящих в </w:t>
      </w: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 кв.м</w:t>
      </w:r>
    </w:p>
    <w:p w:rsidR="00A730EE" w:rsidRPr="00726BF4" w:rsidRDefault="001615E7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A730EE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952B7B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="000D0C8C"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A730EE"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 кв.м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 2 шт.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952B7B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0D0C8C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площадки</w:t>
      </w:r>
      <w:r w:rsidRPr="00726BF4">
        <w:rPr>
          <w:rFonts w:ascii="Times New Roman" w:hAnsi="Times New Roman" w:cs="Times New Roman"/>
          <w:sz w:val="24"/>
          <w:szCs w:val="24"/>
        </w:rPr>
        <w:t>):</w:t>
      </w:r>
      <w:r w:rsidR="00952B7B" w:rsidRPr="00726BF4">
        <w:rPr>
          <w:rFonts w:ascii="Times New Roman" w:hAnsi="Times New Roman" w:cs="Times New Roman"/>
          <w:sz w:val="24"/>
          <w:szCs w:val="24"/>
        </w:rPr>
        <w:t>86, 5кв.м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</w:t>
      </w:r>
      <w:r w:rsidR="00952B7B" w:rsidRPr="00726BF4">
        <w:rPr>
          <w:rFonts w:ascii="Times New Roman" w:hAnsi="Times New Roman" w:cs="Times New Roman"/>
          <w:sz w:val="24"/>
          <w:szCs w:val="24"/>
        </w:rPr>
        <w:t>коридоров: 0кв.м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952B7B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Pr="00726BF4">
        <w:rPr>
          <w:rFonts w:ascii="Times New Roman" w:hAnsi="Times New Roman" w:cs="Times New Roman"/>
          <w:sz w:val="24"/>
          <w:szCs w:val="24"/>
        </w:rPr>
        <w:t>включая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 267,1 кв.м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952B7B" w:rsidRPr="00726BF4">
        <w:rPr>
          <w:rFonts w:ascii="Times New Roman" w:hAnsi="Times New Roman" w:cs="Times New Roman"/>
          <w:sz w:val="24"/>
          <w:szCs w:val="24"/>
        </w:rPr>
        <w:t>общего имущества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многоквартирного дома:383 кв.м</w:t>
      </w:r>
    </w:p>
    <w:p w:rsidR="00A730EE" w:rsidRPr="00726BF4" w:rsidRDefault="00A730EE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A730EE" w:rsidRPr="00726BF4" w:rsidRDefault="00A730EE" w:rsidP="00A730E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85"/>
        <w:gridCol w:w="3483"/>
        <w:gridCol w:w="3025"/>
        <w:gridCol w:w="3234"/>
      </w:tblGrid>
      <w:tr w:rsidR="00A730EE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Трещины, сколы</w:t>
            </w:r>
          </w:p>
        </w:tc>
      </w:tr>
      <w:tr w:rsidR="00A730EE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Промерзание, трещины</w:t>
            </w: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Промерзание, трещины</w:t>
            </w: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</w:t>
            </w:r>
            <w:r w:rsidR="00952B7B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 в местах сопряжениях</w:t>
            </w:r>
          </w:p>
        </w:tc>
      </w:tr>
      <w:tr w:rsidR="00A730EE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</w:t>
            </w:r>
            <w:r w:rsidR="00952B7B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</w:t>
            </w:r>
            <w:r w:rsidR="00952B7B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дощатые покрытия, кафель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Двойные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Гниль, отслоения покрасочного слоя</w:t>
            </w: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Смещения дверной коробки</w:t>
            </w: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Затирка, побелка, обои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Отслоение, трещины в штукатурке</w:t>
            </w:r>
          </w:p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санитерно-техническое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Чугунные, эмалированные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котельная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A730EE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0EE" w:rsidRPr="00726BF4" w:rsidRDefault="00A730EE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0EE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та, изготовленного ЦТИ</w:t>
            </w:r>
            <w:r w:rsidR="00952B7B"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Сосновский </w:t>
            </w:r>
            <w:r w:rsidR="00952B7B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по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состоянию на 09.04.2013 г.</w:t>
            </w:r>
          </w:p>
          <w:p w:rsidR="00A730EE" w:rsidRPr="00726BF4" w:rsidRDefault="00A730EE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6DB0" w:rsidRPr="00726BF4" w:rsidRDefault="002C6DB0" w:rsidP="002C6D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2C6DB0" w:rsidRPr="00726BF4" w:rsidRDefault="00225F6A" w:rsidP="002C6D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2C6DB0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110A08" w:rsidRPr="00726BF4" w:rsidRDefault="00110A08" w:rsidP="002C6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49F" w:rsidRDefault="0093649F" w:rsidP="002C6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DB0" w:rsidRPr="00726BF4" w:rsidRDefault="0093649F" w:rsidP="002C6DB0">
      <w:pPr>
        <w:pStyle w:val="af9"/>
        <w:ind w:left="-284"/>
        <w:rPr>
          <w:rStyle w:val="af7"/>
          <w:rFonts w:ascii="Times New Roman" w:hAnsi="Times New Roman" w:cs="Times New Roman"/>
          <w:bCs/>
          <w:sz w:val="24"/>
          <w:szCs w:val="24"/>
        </w:rPr>
      </w:pPr>
      <w:r>
        <w:rPr>
          <w:rStyle w:val="af7"/>
          <w:rFonts w:ascii="Times New Roman" w:hAnsi="Times New Roman" w:cs="Times New Roman"/>
          <w:bCs/>
          <w:sz w:val="24"/>
          <w:szCs w:val="24"/>
        </w:rPr>
        <w:t>У</w:t>
      </w:r>
      <w:r w:rsidR="002C6DB0"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тверждаю:</w:t>
      </w:r>
    </w:p>
    <w:p w:rsidR="002C6DB0" w:rsidRPr="00726BF4" w:rsidRDefault="005C0414" w:rsidP="002C6DB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2C6DB0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2C6DB0" w:rsidRPr="00726BF4" w:rsidRDefault="002C6DB0" w:rsidP="002C6DB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2C6DB0" w:rsidRPr="00726BF4" w:rsidRDefault="002C6DB0" w:rsidP="002C6DB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5C0414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2C6DB0" w:rsidRPr="00726BF4" w:rsidRDefault="002C6DB0" w:rsidP="002C6DB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2C6DB0" w:rsidRPr="00726BF4" w:rsidRDefault="002C6DB0" w:rsidP="002C6DB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5C0414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2C6DB0" w:rsidRPr="00726BF4" w:rsidRDefault="002C6DB0" w:rsidP="002C6DB0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2C6DB0" w:rsidRPr="00726BF4" w:rsidRDefault="002C6DB0" w:rsidP="002C6DB0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D4379F" w:rsidRPr="00726BF4" w:rsidRDefault="00D4379F" w:rsidP="00D4379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D4379F" w:rsidRPr="00726BF4" w:rsidRDefault="00D4379F" w:rsidP="00D4379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D4379F" w:rsidRPr="00726BF4" w:rsidRDefault="00D4379F" w:rsidP="00D4379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D4379F" w:rsidRPr="00726BF4" w:rsidRDefault="00D4379F" w:rsidP="00D4379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 1. Адрес многоквартирного дома</w:t>
      </w:r>
      <w:r w:rsidRPr="00726BF4">
        <w:rPr>
          <w:rFonts w:ascii="Times New Roman" w:hAnsi="Times New Roman" w:cs="Times New Roman"/>
          <w:sz w:val="24"/>
          <w:szCs w:val="24"/>
        </w:rPr>
        <w:t>: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ул.Молодежная д.8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ж/бетонные панели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lastRenderedPageBreak/>
        <w:t xml:space="preserve">     4. Год постройки: 1992 год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учета:33%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износа:33%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952B7B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 многокварти</w:t>
      </w:r>
      <w:r w:rsidR="001615E7" w:rsidRPr="00726BF4">
        <w:rPr>
          <w:rFonts w:ascii="Times New Roman" w:hAnsi="Times New Roman" w:cs="Times New Roman"/>
          <w:sz w:val="24"/>
          <w:szCs w:val="24"/>
        </w:rPr>
        <w:t xml:space="preserve">рного дома </w:t>
      </w:r>
      <w:r w:rsidRPr="00726BF4">
        <w:rPr>
          <w:rFonts w:ascii="Times New Roman" w:hAnsi="Times New Roman" w:cs="Times New Roman"/>
          <w:sz w:val="24"/>
          <w:szCs w:val="24"/>
        </w:rPr>
        <w:t xml:space="preserve">аварийным и подлежащим </w:t>
      </w:r>
      <w:r w:rsidR="001615E7" w:rsidRPr="00726BF4">
        <w:rPr>
          <w:rFonts w:ascii="Times New Roman" w:hAnsi="Times New Roman" w:cs="Times New Roman"/>
          <w:sz w:val="24"/>
          <w:szCs w:val="24"/>
        </w:rPr>
        <w:t xml:space="preserve">  </w:t>
      </w:r>
      <w:r w:rsidRPr="00726BF4">
        <w:rPr>
          <w:rFonts w:ascii="Times New Roman" w:hAnsi="Times New Roman" w:cs="Times New Roman"/>
          <w:sz w:val="24"/>
          <w:szCs w:val="24"/>
        </w:rPr>
        <w:t>сносу: нет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этажей:5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D4379F" w:rsidRPr="00726BF4" w:rsidRDefault="001615E7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</w:t>
      </w:r>
      <w:r w:rsidR="00D4379F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 48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952B7B" w:rsidRPr="00726BF4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</w:t>
      </w:r>
      <w:r w:rsidR="001615E7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имущества: нет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952B7B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помещений в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 нет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</w:t>
      </w:r>
      <w:r w:rsidR="00952B7B" w:rsidRPr="00726BF4">
        <w:rPr>
          <w:rFonts w:ascii="Times New Roman" w:hAnsi="Times New Roman" w:cs="Times New Roman"/>
          <w:sz w:val="24"/>
          <w:szCs w:val="24"/>
        </w:rPr>
        <w:t>проживания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с 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указанием реквизитов правовых актов о признании жилых помещений </w:t>
      </w:r>
      <w:r w:rsidRPr="00726BF4">
        <w:rPr>
          <w:rFonts w:ascii="Times New Roman" w:hAnsi="Times New Roman" w:cs="Times New Roman"/>
          <w:sz w:val="24"/>
          <w:szCs w:val="24"/>
        </w:rPr>
        <w:t>непригодными для проживания): нет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 </w:t>
      </w:r>
      <w:r w:rsidR="00952B7B" w:rsidRPr="00726BF4">
        <w:rPr>
          <w:rFonts w:ascii="Times New Roman" w:hAnsi="Times New Roman" w:cs="Times New Roman"/>
          <w:sz w:val="24"/>
          <w:szCs w:val="24"/>
        </w:rPr>
        <w:t>1252, 0куб.м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3112,85 кв.м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балконами, </w:t>
      </w:r>
      <w:r w:rsidR="00952B7B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лестничными клетками</w:t>
      </w:r>
      <w:r w:rsidR="00562DB6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B7B" w:rsidRPr="00726BF4">
        <w:rPr>
          <w:rFonts w:ascii="Times New Roman" w:hAnsi="Times New Roman" w:cs="Times New Roman"/>
          <w:sz w:val="24"/>
          <w:szCs w:val="24"/>
        </w:rPr>
        <w:t>465, 2кв.м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</w:t>
      </w:r>
      <w:r w:rsidR="00952B7B" w:rsidRPr="00726BF4">
        <w:rPr>
          <w:rFonts w:ascii="Times New Roman" w:hAnsi="Times New Roman" w:cs="Times New Roman"/>
          <w:sz w:val="24"/>
          <w:szCs w:val="24"/>
        </w:rPr>
        <w:t>2647, 65кв.м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ежилых помещений, не входящих в </w:t>
      </w: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 кв.м</w:t>
      </w:r>
    </w:p>
    <w:p w:rsidR="00D4379F" w:rsidRPr="00726BF4" w:rsidRDefault="00562DB6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D4379F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952B7B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D4379F"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 кв.м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 2 шт.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952B7B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562DB6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площадки</w:t>
      </w:r>
      <w:r w:rsidRPr="00726BF4">
        <w:rPr>
          <w:rFonts w:ascii="Times New Roman" w:hAnsi="Times New Roman" w:cs="Times New Roman"/>
          <w:sz w:val="24"/>
          <w:szCs w:val="24"/>
        </w:rPr>
        <w:t xml:space="preserve">) </w:t>
      </w:r>
      <w:r w:rsidR="00952B7B" w:rsidRPr="00726BF4">
        <w:rPr>
          <w:rFonts w:ascii="Times New Roman" w:hAnsi="Times New Roman" w:cs="Times New Roman"/>
          <w:sz w:val="24"/>
          <w:szCs w:val="24"/>
        </w:rPr>
        <w:t>374, 8кв.м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0кв.м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562DB6" w:rsidRPr="00726BF4">
        <w:rPr>
          <w:rFonts w:ascii="Times New Roman" w:hAnsi="Times New Roman" w:cs="Times New Roman"/>
          <w:sz w:val="24"/>
          <w:szCs w:val="24"/>
        </w:rPr>
        <w:t>пользования (</w:t>
      </w:r>
      <w:r w:rsidRPr="00726BF4">
        <w:rPr>
          <w:rFonts w:ascii="Times New Roman" w:hAnsi="Times New Roman" w:cs="Times New Roman"/>
          <w:sz w:val="24"/>
          <w:szCs w:val="24"/>
        </w:rPr>
        <w:t>включая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 756,7 кв.м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562DB6" w:rsidRPr="00726BF4">
        <w:rPr>
          <w:rFonts w:ascii="Times New Roman" w:hAnsi="Times New Roman" w:cs="Times New Roman"/>
          <w:sz w:val="24"/>
          <w:szCs w:val="24"/>
        </w:rPr>
        <w:t>общего имущества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="00562DB6" w:rsidRPr="00726BF4">
        <w:rPr>
          <w:rFonts w:ascii="Times New Roman" w:hAnsi="Times New Roman" w:cs="Times New Roman"/>
          <w:sz w:val="24"/>
          <w:szCs w:val="24"/>
        </w:rPr>
        <w:t>дома 813</w:t>
      </w:r>
      <w:r w:rsidRPr="00726BF4">
        <w:rPr>
          <w:rFonts w:ascii="Times New Roman" w:hAnsi="Times New Roman" w:cs="Times New Roman"/>
          <w:sz w:val="24"/>
          <w:szCs w:val="24"/>
        </w:rPr>
        <w:t>,3 кв.м</w:t>
      </w:r>
    </w:p>
    <w:p w:rsidR="00D4379F" w:rsidRPr="00726BF4" w:rsidRDefault="00D4379F" w:rsidP="001615E7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</w:t>
      </w:r>
    </w:p>
    <w:p w:rsidR="00D4379F" w:rsidRPr="00726BF4" w:rsidRDefault="00D4379F" w:rsidP="00D4379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83"/>
        <w:gridCol w:w="3399"/>
        <w:gridCol w:w="2967"/>
        <w:gridCol w:w="3378"/>
      </w:tblGrid>
      <w:tr w:rsidR="00D4379F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блоки крупные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Трещины, разрушения</w:t>
            </w:r>
          </w:p>
        </w:tc>
      </w:tr>
      <w:tr w:rsidR="00D4379F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блоки-50см.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трещины</w:t>
            </w: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Гипсолистовые, кирпичные, 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 в сопряжениях</w:t>
            </w: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рулонный ковер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капитальный ремонт</w:t>
            </w: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Дощатый, линолеум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окрашенные щитовые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 шубу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Отслоение штукатурного слоя, </w:t>
            </w:r>
          </w:p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санитерно-техническое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эмалированные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трубы, 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трубы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трубы, 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 внешней Газовой котельной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D4379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9F" w:rsidRPr="00726BF4" w:rsidRDefault="00D4379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79F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9F" w:rsidRPr="00726BF4" w:rsidRDefault="00D4379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та, изготовленного ЦТИ</w:t>
            </w:r>
            <w:r w:rsidR="00952B7B"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Челябинской области Сосновский филиал по состоянию на 03.05.2007 г.</w:t>
            </w:r>
          </w:p>
        </w:tc>
      </w:tr>
    </w:tbl>
    <w:p w:rsidR="002C6DB0" w:rsidRPr="00726BF4" w:rsidRDefault="002C6DB0" w:rsidP="002C6D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2C6DB0" w:rsidRDefault="00225F6A" w:rsidP="002C6D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2C6DB0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93649F" w:rsidRDefault="0093649F" w:rsidP="002C6D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3643" w:rsidRPr="00726BF4" w:rsidRDefault="00803643" w:rsidP="00803643">
      <w:pPr>
        <w:pStyle w:val="af9"/>
        <w:ind w:left="-284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lastRenderedPageBreak/>
        <w:t>Утверждаю:</w:t>
      </w:r>
    </w:p>
    <w:p w:rsidR="00803643" w:rsidRPr="00726BF4" w:rsidRDefault="00BA4CE0" w:rsidP="0080364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803643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803643" w:rsidRPr="00726BF4" w:rsidRDefault="00803643" w:rsidP="0080364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803643" w:rsidRPr="00726BF4" w:rsidRDefault="00803643" w:rsidP="0080364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BA4CE0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803643" w:rsidRPr="00726BF4" w:rsidRDefault="00803643" w:rsidP="0080364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803643" w:rsidRPr="00726BF4" w:rsidRDefault="00803643" w:rsidP="0080364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BA4CE0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803643" w:rsidRPr="00726BF4" w:rsidRDefault="00803643" w:rsidP="00803643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803643" w:rsidRPr="00726BF4" w:rsidRDefault="00803643" w:rsidP="00803643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33244D" w:rsidRPr="00726BF4" w:rsidRDefault="0033244D" w:rsidP="0033244D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33244D" w:rsidRPr="00726BF4" w:rsidRDefault="0033244D" w:rsidP="0033244D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33244D" w:rsidRPr="00726BF4" w:rsidRDefault="0033244D" w:rsidP="0033244D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33244D" w:rsidRPr="00726BF4" w:rsidRDefault="0033244D" w:rsidP="00332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44D" w:rsidRPr="00726BF4" w:rsidRDefault="0033244D" w:rsidP="0033244D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1. Адрес многоквартирного дома: ул. Пионерская д. 1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 нет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кирпичные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 1961 год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 48%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износа:48%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_____________________________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952B7B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 аварийным и подлежащим сносу: нет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этажей:2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33244D" w:rsidRPr="00726BF4" w:rsidRDefault="00C9750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33244D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 17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952B7B" w:rsidRPr="00726BF4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</w:t>
      </w:r>
      <w:r w:rsidRPr="00726BF4">
        <w:rPr>
          <w:rFonts w:ascii="Times New Roman" w:hAnsi="Times New Roman" w:cs="Times New Roman"/>
          <w:sz w:val="24"/>
          <w:szCs w:val="24"/>
        </w:rPr>
        <w:t xml:space="preserve"> имущества: нет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952B7B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помещений в многоквартирном доме непригодными для проживания: нет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</w:t>
      </w:r>
      <w:r w:rsidR="00952B7B" w:rsidRPr="00726BF4">
        <w:rPr>
          <w:rFonts w:ascii="Times New Roman" w:hAnsi="Times New Roman" w:cs="Times New Roman"/>
          <w:sz w:val="24"/>
          <w:szCs w:val="24"/>
        </w:rPr>
        <w:t>проживания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с </w:t>
      </w:r>
      <w:r w:rsidR="00952B7B" w:rsidRPr="00726BF4">
        <w:rPr>
          <w:rFonts w:ascii="Times New Roman" w:hAnsi="Times New Roman" w:cs="Times New Roman"/>
          <w:sz w:val="24"/>
          <w:szCs w:val="24"/>
        </w:rPr>
        <w:t>указанием реквизитов правовых актов о признании жилых помещений</w:t>
      </w:r>
      <w:r w:rsidRPr="00726BF4">
        <w:rPr>
          <w:rFonts w:ascii="Times New Roman" w:hAnsi="Times New Roman" w:cs="Times New Roman"/>
          <w:sz w:val="24"/>
          <w:szCs w:val="24"/>
        </w:rPr>
        <w:t xml:space="preserve"> непригодными для проживания): нет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 </w:t>
      </w:r>
      <w:r w:rsidR="00952B7B" w:rsidRPr="00726BF4">
        <w:rPr>
          <w:rFonts w:ascii="Times New Roman" w:hAnsi="Times New Roman" w:cs="Times New Roman"/>
          <w:sz w:val="24"/>
          <w:szCs w:val="24"/>
        </w:rPr>
        <w:t>2108, 3куб.м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1658,81 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 лоджиями, балконами, шкафами, </w:t>
      </w:r>
      <w:r w:rsidRPr="00726BF4">
        <w:rPr>
          <w:rFonts w:ascii="Times New Roman" w:hAnsi="Times New Roman" w:cs="Times New Roman"/>
          <w:sz w:val="24"/>
          <w:szCs w:val="24"/>
        </w:rPr>
        <w:t>коридорами</w:t>
      </w:r>
      <w:r w:rsidR="00952B7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лестничными клетками </w:t>
      </w:r>
      <w:r w:rsidR="00952B7B" w:rsidRPr="00726BF4">
        <w:rPr>
          <w:rFonts w:ascii="Times New Roman" w:hAnsi="Times New Roman" w:cs="Times New Roman"/>
          <w:sz w:val="24"/>
          <w:szCs w:val="24"/>
        </w:rPr>
        <w:t>97, 8кв.м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</w:t>
      </w:r>
      <w:r w:rsidR="00952B7B" w:rsidRPr="00726BF4">
        <w:rPr>
          <w:rFonts w:ascii="Times New Roman" w:hAnsi="Times New Roman" w:cs="Times New Roman"/>
          <w:sz w:val="24"/>
          <w:szCs w:val="24"/>
        </w:rPr>
        <w:t>1561, 01кв.м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ежилых помещений, не входящих в </w:t>
      </w: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г) помещений общего пользования (</w:t>
      </w:r>
      <w:r w:rsidR="00952B7B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 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лестниц:2 шт.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952B7B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562DB6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площадки</w:t>
      </w:r>
      <w:r w:rsidRPr="00726BF4">
        <w:rPr>
          <w:rFonts w:ascii="Times New Roman" w:hAnsi="Times New Roman" w:cs="Times New Roman"/>
          <w:sz w:val="24"/>
          <w:szCs w:val="24"/>
        </w:rPr>
        <w:t xml:space="preserve">) </w:t>
      </w:r>
      <w:r w:rsidR="00952B7B" w:rsidRPr="00726BF4">
        <w:rPr>
          <w:rFonts w:ascii="Times New Roman" w:hAnsi="Times New Roman" w:cs="Times New Roman"/>
          <w:sz w:val="24"/>
          <w:szCs w:val="24"/>
        </w:rPr>
        <w:t>97, 8кв.м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 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952B7B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включая 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 45,1 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952B7B" w:rsidRPr="00726BF4">
        <w:rPr>
          <w:rFonts w:ascii="Times New Roman" w:hAnsi="Times New Roman" w:cs="Times New Roman"/>
          <w:sz w:val="24"/>
          <w:szCs w:val="24"/>
        </w:rPr>
        <w:t>общего имущества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="00952B7B" w:rsidRPr="00726BF4">
        <w:rPr>
          <w:rFonts w:ascii="Times New Roman" w:hAnsi="Times New Roman" w:cs="Times New Roman"/>
          <w:sz w:val="24"/>
          <w:szCs w:val="24"/>
        </w:rPr>
        <w:t>дома 613</w:t>
      </w:r>
      <w:r w:rsidRPr="00726BF4">
        <w:rPr>
          <w:rFonts w:ascii="Times New Roman" w:hAnsi="Times New Roman" w:cs="Times New Roman"/>
          <w:sz w:val="24"/>
          <w:szCs w:val="24"/>
        </w:rPr>
        <w:t>,7 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33244D" w:rsidRPr="00726BF4" w:rsidRDefault="0033244D" w:rsidP="0033244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lastRenderedPageBreak/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88"/>
        <w:gridCol w:w="3553"/>
        <w:gridCol w:w="2862"/>
        <w:gridCol w:w="3324"/>
      </w:tblGrid>
      <w:tr w:rsidR="0033244D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Трещины, разрушения</w:t>
            </w:r>
          </w:p>
        </w:tc>
      </w:tr>
      <w:tr w:rsidR="0033244D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трещины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 в сопряжениях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дощатые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Прогиб, повреждение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Двойное остекление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замены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дощатые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замены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Штукатурка, побелка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Трещины, отвалы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санитерно-техническое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Электороплиты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котельная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952B7B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3244D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удовлетворительное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та, изготовленного ЦТИ Челябинской области Сосновский филиал 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23.11.2004 г.</w:t>
            </w:r>
          </w:p>
        </w:tc>
      </w:tr>
    </w:tbl>
    <w:p w:rsidR="00803643" w:rsidRPr="00726BF4" w:rsidRDefault="00803643" w:rsidP="00803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43" w:rsidRPr="00726BF4" w:rsidRDefault="00803643" w:rsidP="008036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803643" w:rsidRPr="00726BF4" w:rsidRDefault="00225F6A" w:rsidP="008036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803643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803643" w:rsidRDefault="00803643" w:rsidP="00803643">
      <w:pPr>
        <w:rPr>
          <w:rFonts w:ascii="Times New Roman" w:hAnsi="Times New Roman" w:cs="Times New Roman"/>
          <w:sz w:val="24"/>
          <w:szCs w:val="24"/>
        </w:rPr>
      </w:pPr>
    </w:p>
    <w:p w:rsidR="006A45EA" w:rsidRPr="00726BF4" w:rsidRDefault="006A45EA" w:rsidP="00803643">
      <w:pPr>
        <w:rPr>
          <w:rFonts w:ascii="Times New Roman" w:hAnsi="Times New Roman" w:cs="Times New Roman"/>
          <w:sz w:val="24"/>
          <w:szCs w:val="24"/>
        </w:rPr>
      </w:pPr>
    </w:p>
    <w:p w:rsidR="00803643" w:rsidRPr="00726BF4" w:rsidRDefault="00803643" w:rsidP="00803643">
      <w:pPr>
        <w:pStyle w:val="af9"/>
        <w:ind w:left="-142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Утверждаю:</w:t>
      </w:r>
    </w:p>
    <w:p w:rsidR="00803643" w:rsidRPr="00726BF4" w:rsidRDefault="00BA4CE0" w:rsidP="0080364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803643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803643" w:rsidRPr="00726BF4" w:rsidRDefault="00803643" w:rsidP="0080364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803643" w:rsidRPr="00726BF4" w:rsidRDefault="00803643" w:rsidP="0080364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BA4CE0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803643" w:rsidRPr="00726BF4" w:rsidRDefault="00803643" w:rsidP="0080364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803643" w:rsidRPr="00726BF4" w:rsidRDefault="00803643" w:rsidP="0080364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BA4CE0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803643" w:rsidRPr="00726BF4" w:rsidRDefault="00803643" w:rsidP="00803643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803643" w:rsidRPr="00726BF4" w:rsidRDefault="00803643" w:rsidP="00803643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33244D" w:rsidRPr="00726BF4" w:rsidRDefault="0033244D" w:rsidP="0033244D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33244D" w:rsidRPr="00726BF4" w:rsidRDefault="0033244D" w:rsidP="0033244D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33244D" w:rsidRPr="00726BF4" w:rsidRDefault="0033244D" w:rsidP="0033244D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33244D" w:rsidRPr="00726BF4" w:rsidRDefault="0033244D" w:rsidP="00332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44D" w:rsidRPr="00726BF4" w:rsidRDefault="0033244D" w:rsidP="0033244D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1. Адрес многоквартирного дома: ул. Пионерская д. 1А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 нет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кирпичные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 1969 год</w:t>
      </w:r>
    </w:p>
    <w:p w:rsidR="0033244D" w:rsidRPr="00726BF4" w:rsidRDefault="00562DB6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33244D" w:rsidRPr="00726BF4">
        <w:rPr>
          <w:rFonts w:ascii="Times New Roman" w:hAnsi="Times New Roman" w:cs="Times New Roman"/>
          <w:sz w:val="24"/>
          <w:szCs w:val="24"/>
        </w:rPr>
        <w:t>5. Степень износа по данным государственного технического учета: 0%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 0%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2009 год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952B7B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 аварийным и подлежащим сносу: нет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этажей:5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33244D" w:rsidRPr="00726BF4" w:rsidRDefault="00C9750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33244D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 76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26725F" w:rsidRPr="00726BF4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</w:t>
      </w:r>
      <w:r w:rsidRPr="00726BF4">
        <w:rPr>
          <w:rFonts w:ascii="Times New Roman" w:hAnsi="Times New Roman" w:cs="Times New Roman"/>
          <w:sz w:val="24"/>
          <w:szCs w:val="24"/>
        </w:rPr>
        <w:t xml:space="preserve"> имущества: 2 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26725F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помещений в многоквартирном доме непригодными для проживания: нет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ных непригодными для проживания </w:t>
      </w:r>
      <w:r w:rsidRPr="00726BF4">
        <w:rPr>
          <w:rFonts w:ascii="Times New Roman" w:hAnsi="Times New Roman" w:cs="Times New Roman"/>
          <w:sz w:val="24"/>
          <w:szCs w:val="24"/>
        </w:rPr>
        <w:t xml:space="preserve">(с 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26725F" w:rsidRPr="00726BF4">
        <w:rPr>
          <w:rFonts w:ascii="Times New Roman" w:hAnsi="Times New Roman" w:cs="Times New Roman"/>
          <w:sz w:val="24"/>
          <w:szCs w:val="24"/>
        </w:rPr>
        <w:t>реквизитов правовых актов о признании жилых помещений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непригодными для проживания): нет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 12892куб.м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3284,7 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балконами, </w:t>
      </w:r>
      <w:r w:rsidR="0026725F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и лестничными клетками 0 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lastRenderedPageBreak/>
        <w:t xml:space="preserve">     б) жилых помещений (общая площадь квартир) </w:t>
      </w:r>
      <w:r w:rsidR="0026725F" w:rsidRPr="00726BF4">
        <w:rPr>
          <w:rFonts w:ascii="Times New Roman" w:hAnsi="Times New Roman" w:cs="Times New Roman"/>
          <w:sz w:val="24"/>
          <w:szCs w:val="24"/>
        </w:rPr>
        <w:t>3136, 3кв.м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ежилых помещений, не входящих в </w:t>
      </w:r>
      <w:r w:rsidRPr="00726BF4">
        <w:rPr>
          <w:rFonts w:ascii="Times New Roman" w:hAnsi="Times New Roman" w:cs="Times New Roman"/>
          <w:sz w:val="24"/>
          <w:szCs w:val="24"/>
        </w:rPr>
        <w:t xml:space="preserve">состав общего имущества в многоквартирном доме) </w:t>
      </w:r>
      <w:r w:rsidR="0026725F" w:rsidRPr="00726BF4">
        <w:rPr>
          <w:rFonts w:ascii="Times New Roman" w:hAnsi="Times New Roman" w:cs="Times New Roman"/>
          <w:sz w:val="24"/>
          <w:szCs w:val="24"/>
        </w:rPr>
        <w:t>148, 4кв.м</w:t>
      </w:r>
    </w:p>
    <w:p w:rsidR="0033244D" w:rsidRPr="00726BF4" w:rsidRDefault="00562DB6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33244D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26725F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="00C9750D"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33244D"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 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лестниц:4шт.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26725F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562DB6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площадки</w:t>
      </w:r>
      <w:r w:rsidRPr="00726BF4">
        <w:rPr>
          <w:rFonts w:ascii="Times New Roman" w:hAnsi="Times New Roman" w:cs="Times New Roman"/>
          <w:sz w:val="24"/>
          <w:szCs w:val="24"/>
        </w:rPr>
        <w:t xml:space="preserve">) </w:t>
      </w:r>
      <w:r w:rsidR="0026725F" w:rsidRPr="00726BF4">
        <w:rPr>
          <w:rFonts w:ascii="Times New Roman" w:hAnsi="Times New Roman" w:cs="Times New Roman"/>
          <w:sz w:val="24"/>
          <w:szCs w:val="24"/>
        </w:rPr>
        <w:t>244, 8кв.м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 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26725F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726BF4">
        <w:rPr>
          <w:rFonts w:ascii="Times New Roman" w:hAnsi="Times New Roman" w:cs="Times New Roman"/>
          <w:sz w:val="24"/>
          <w:szCs w:val="24"/>
        </w:rPr>
        <w:t xml:space="preserve">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 xml:space="preserve">) </w:t>
      </w:r>
      <w:r w:rsidR="0026725F" w:rsidRPr="00726BF4">
        <w:rPr>
          <w:rFonts w:ascii="Times New Roman" w:hAnsi="Times New Roman" w:cs="Times New Roman"/>
          <w:sz w:val="24"/>
          <w:szCs w:val="24"/>
        </w:rPr>
        <w:t>605, 8кв.м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26725F" w:rsidRPr="00726BF4">
        <w:rPr>
          <w:rFonts w:ascii="Times New Roman" w:hAnsi="Times New Roman" w:cs="Times New Roman"/>
          <w:sz w:val="24"/>
          <w:szCs w:val="24"/>
        </w:rPr>
        <w:t>общего имущества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="0026725F" w:rsidRPr="00726BF4">
        <w:rPr>
          <w:rFonts w:ascii="Times New Roman" w:hAnsi="Times New Roman" w:cs="Times New Roman"/>
          <w:sz w:val="24"/>
          <w:szCs w:val="24"/>
        </w:rPr>
        <w:t>дома 0кв.м</w:t>
      </w:r>
    </w:p>
    <w:p w:rsidR="0033244D" w:rsidRPr="00726BF4" w:rsidRDefault="0033244D" w:rsidP="00C9750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33244D" w:rsidRPr="00726BF4" w:rsidRDefault="0033244D" w:rsidP="0033244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83"/>
        <w:gridCol w:w="3399"/>
        <w:gridCol w:w="2967"/>
        <w:gridCol w:w="3378"/>
      </w:tblGrid>
      <w:tr w:rsidR="0033244D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Сборный ж/бетонный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разрушен</w:t>
            </w:r>
          </w:p>
        </w:tc>
      </w:tr>
      <w:tr w:rsidR="0033244D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26725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Гипсолистовые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кровля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дощатый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Щели, не плотный притвор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замены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филенчатые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Отвал штукатурного слоя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Силикатный кирпич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санитерно-техническое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трубы, 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трубы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трубы, 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котельная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та, изготовленного ЦТИ Челябинской области </w:t>
            </w:r>
            <w:r w:rsidR="0026725F"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Сосновский </w:t>
            </w:r>
            <w:r w:rsidR="00562DB6"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562DB6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состоянию на 03.02.1993 г.</w:t>
            </w:r>
          </w:p>
        </w:tc>
      </w:tr>
    </w:tbl>
    <w:p w:rsidR="00803643" w:rsidRPr="00726BF4" w:rsidRDefault="00803643" w:rsidP="00803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43" w:rsidRPr="00726BF4" w:rsidRDefault="00803643" w:rsidP="008036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2C6DB0" w:rsidRPr="00726BF4" w:rsidRDefault="00225F6A" w:rsidP="008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803643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2C6DB0" w:rsidRPr="00726BF4" w:rsidRDefault="002C6DB0" w:rsidP="002C6DB0">
      <w:pPr>
        <w:rPr>
          <w:rFonts w:ascii="Times New Roman" w:hAnsi="Times New Roman" w:cs="Times New Roman"/>
          <w:sz w:val="24"/>
          <w:szCs w:val="24"/>
        </w:rPr>
      </w:pPr>
    </w:p>
    <w:p w:rsidR="0046754A" w:rsidRPr="00726BF4" w:rsidRDefault="0046754A" w:rsidP="002C6DB0">
      <w:pPr>
        <w:rPr>
          <w:rFonts w:ascii="Times New Roman" w:hAnsi="Times New Roman" w:cs="Times New Roman"/>
          <w:sz w:val="24"/>
          <w:szCs w:val="24"/>
        </w:rPr>
      </w:pPr>
    </w:p>
    <w:p w:rsidR="00803643" w:rsidRPr="00726BF4" w:rsidRDefault="00803643" w:rsidP="00803643">
      <w:pPr>
        <w:pStyle w:val="af9"/>
        <w:ind w:left="-142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Утверждаю:</w:t>
      </w:r>
    </w:p>
    <w:p w:rsidR="00803643" w:rsidRPr="00726BF4" w:rsidRDefault="00BA4CE0" w:rsidP="0080364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803643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803643" w:rsidRPr="00726BF4" w:rsidRDefault="00803643" w:rsidP="0080364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803643" w:rsidRPr="00726BF4" w:rsidRDefault="00803643" w:rsidP="0080364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BA4CE0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803643" w:rsidRPr="00726BF4" w:rsidRDefault="00803643" w:rsidP="0080364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803643" w:rsidRPr="00726BF4" w:rsidRDefault="00803643" w:rsidP="0080364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BA4CE0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803643" w:rsidRPr="00726BF4" w:rsidRDefault="00803643" w:rsidP="00803643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803643" w:rsidRPr="00726BF4" w:rsidRDefault="00803643" w:rsidP="00803643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33244D" w:rsidRPr="00726BF4" w:rsidRDefault="0033244D" w:rsidP="0033244D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33244D" w:rsidRPr="00726BF4" w:rsidRDefault="0033244D" w:rsidP="0033244D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33244D" w:rsidRPr="00726BF4" w:rsidRDefault="0033244D" w:rsidP="0033244D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33244D" w:rsidRPr="00726BF4" w:rsidRDefault="0033244D" w:rsidP="00332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44D" w:rsidRPr="00726BF4" w:rsidRDefault="0033244D" w:rsidP="0033244D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</w:t>
      </w:r>
      <w:r w:rsidR="0026725F" w:rsidRPr="00726BF4">
        <w:rPr>
          <w:rFonts w:ascii="Times New Roman" w:hAnsi="Times New Roman" w:cs="Times New Roman"/>
          <w:sz w:val="24"/>
          <w:szCs w:val="24"/>
        </w:rPr>
        <w:t xml:space="preserve"> 1. Адрес многоквартирного дома</w:t>
      </w:r>
      <w:r w:rsidRPr="00726BF4">
        <w:rPr>
          <w:rFonts w:ascii="Times New Roman" w:hAnsi="Times New Roman" w:cs="Times New Roman"/>
          <w:sz w:val="24"/>
          <w:szCs w:val="24"/>
        </w:rPr>
        <w:t>:</w:t>
      </w:r>
      <w:r w:rsidR="0026725F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ул. Пионерская д. 2А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26725F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кирпичные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 1970 год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lastRenderedPageBreak/>
        <w:t xml:space="preserve">     5. Степень износа по данным государственного технического учета: 45%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износа:45%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 2009 год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26725F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</w:t>
      </w:r>
      <w:r w:rsidR="0026725F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аварийным и подлежащим сносу: нет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этажей:3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33244D" w:rsidRPr="00726BF4" w:rsidRDefault="00C73D10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33244D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 24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26725F" w:rsidRPr="00726BF4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</w:t>
      </w:r>
      <w:r w:rsidRPr="00726BF4">
        <w:rPr>
          <w:rFonts w:ascii="Times New Roman" w:hAnsi="Times New Roman" w:cs="Times New Roman"/>
          <w:sz w:val="24"/>
          <w:szCs w:val="24"/>
        </w:rPr>
        <w:t xml:space="preserve"> имущества: нет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26725F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помещений в</w:t>
      </w:r>
      <w:r w:rsidR="0026725F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 нет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ных непригодными для проживания </w:t>
      </w:r>
      <w:r w:rsidRPr="00726BF4">
        <w:rPr>
          <w:rFonts w:ascii="Times New Roman" w:hAnsi="Times New Roman" w:cs="Times New Roman"/>
          <w:sz w:val="24"/>
          <w:szCs w:val="24"/>
        </w:rPr>
        <w:t xml:space="preserve">(с </w:t>
      </w:r>
      <w:r w:rsidR="0026725F" w:rsidRPr="00726BF4">
        <w:rPr>
          <w:rFonts w:ascii="Times New Roman" w:hAnsi="Times New Roman" w:cs="Times New Roman"/>
          <w:sz w:val="24"/>
          <w:szCs w:val="24"/>
        </w:rPr>
        <w:t>указанием реквизитов правовых актов о признании жилых помещений</w:t>
      </w:r>
      <w:r w:rsidRPr="00726BF4">
        <w:rPr>
          <w:rFonts w:ascii="Times New Roman" w:hAnsi="Times New Roman" w:cs="Times New Roman"/>
          <w:sz w:val="24"/>
          <w:szCs w:val="24"/>
        </w:rPr>
        <w:t xml:space="preserve"> непригодными для проживания): нет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 5349 куб.м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1534,41 кв.м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балконами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26725F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лестничными клетками</w:t>
      </w:r>
      <w:r w:rsidR="0026725F" w:rsidRPr="00726BF4">
        <w:rPr>
          <w:rFonts w:ascii="Times New Roman" w:hAnsi="Times New Roman" w:cs="Times New Roman"/>
          <w:sz w:val="24"/>
          <w:szCs w:val="24"/>
        </w:rPr>
        <w:t>208, 2кв.м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</w:t>
      </w:r>
      <w:r w:rsidR="0026725F" w:rsidRPr="00726BF4">
        <w:rPr>
          <w:rFonts w:ascii="Times New Roman" w:hAnsi="Times New Roman" w:cs="Times New Roman"/>
          <w:sz w:val="24"/>
          <w:szCs w:val="24"/>
        </w:rPr>
        <w:t>1326, 21кв.м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ежилых помещений, не входящих в </w:t>
      </w: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0кв.м</w:t>
      </w:r>
    </w:p>
    <w:p w:rsidR="0033244D" w:rsidRPr="00726BF4" w:rsidRDefault="00562DB6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</w:t>
      </w:r>
      <w:r w:rsidR="0033244D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26725F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33244D"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 кв.м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лестниц:3шт.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26725F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562DB6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площадки</w:t>
      </w:r>
      <w:r w:rsidRPr="00726BF4">
        <w:rPr>
          <w:rFonts w:ascii="Times New Roman" w:hAnsi="Times New Roman" w:cs="Times New Roman"/>
          <w:sz w:val="24"/>
          <w:szCs w:val="24"/>
        </w:rPr>
        <w:t xml:space="preserve">) </w:t>
      </w:r>
      <w:r w:rsidR="0026725F" w:rsidRPr="00726BF4">
        <w:rPr>
          <w:rFonts w:ascii="Times New Roman" w:hAnsi="Times New Roman" w:cs="Times New Roman"/>
          <w:sz w:val="24"/>
          <w:szCs w:val="24"/>
        </w:rPr>
        <w:t>114, 5кв.м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0кв.м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26725F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726BF4">
        <w:rPr>
          <w:rFonts w:ascii="Times New Roman" w:hAnsi="Times New Roman" w:cs="Times New Roman"/>
          <w:sz w:val="24"/>
          <w:szCs w:val="24"/>
        </w:rPr>
        <w:t xml:space="preserve">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 506,5 кв.м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26725F" w:rsidRPr="00726BF4">
        <w:rPr>
          <w:rFonts w:ascii="Times New Roman" w:hAnsi="Times New Roman" w:cs="Times New Roman"/>
          <w:sz w:val="24"/>
          <w:szCs w:val="24"/>
        </w:rPr>
        <w:t>общего имущества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="0026725F" w:rsidRPr="00726BF4">
        <w:rPr>
          <w:rFonts w:ascii="Times New Roman" w:hAnsi="Times New Roman" w:cs="Times New Roman"/>
          <w:sz w:val="24"/>
          <w:szCs w:val="24"/>
        </w:rPr>
        <w:t>дома 662</w:t>
      </w:r>
      <w:r w:rsidRPr="00726BF4">
        <w:rPr>
          <w:rFonts w:ascii="Times New Roman" w:hAnsi="Times New Roman" w:cs="Times New Roman"/>
          <w:sz w:val="24"/>
          <w:szCs w:val="24"/>
        </w:rPr>
        <w:t>,8 кв.м</w:t>
      </w:r>
    </w:p>
    <w:p w:rsidR="0033244D" w:rsidRPr="00726BF4" w:rsidRDefault="0033244D" w:rsidP="00C73D10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33244D" w:rsidRPr="00726BF4" w:rsidRDefault="0033244D" w:rsidP="0033244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85"/>
        <w:gridCol w:w="3494"/>
        <w:gridCol w:w="2808"/>
        <w:gridCol w:w="3440"/>
      </w:tblGrid>
      <w:tr w:rsidR="0033244D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Бетонный ленточный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33244D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гипсолист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3244D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2-х створчатые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Переплеты рассохлись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филенчатые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замены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 побелка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Силикатный кирпич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33244D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26725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Чугунные,</w:t>
            </w:r>
            <w:r w:rsidR="0033244D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эмалированные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котельная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4D" w:rsidRPr="00726BF4" w:rsidRDefault="0033244D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4D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4D" w:rsidRPr="00726BF4" w:rsidRDefault="0033244D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та, изготовленного ЦТИ</w:t>
            </w:r>
            <w:r w:rsidR="0026725F"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по состоянию </w:t>
            </w:r>
            <w:r w:rsidR="0026725F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26725F" w:rsidRPr="00726BF4">
              <w:rPr>
                <w:rFonts w:ascii="Times New Roman" w:hAnsi="Times New Roman" w:cs="Times New Roman"/>
                <w:sz w:val="24"/>
                <w:szCs w:val="24"/>
              </w:rPr>
              <w:t>06.09.1988г.</w:t>
            </w:r>
          </w:p>
        </w:tc>
      </w:tr>
    </w:tbl>
    <w:p w:rsidR="00803643" w:rsidRPr="00726BF4" w:rsidRDefault="00803643" w:rsidP="00803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643" w:rsidRPr="00726BF4" w:rsidRDefault="00803643" w:rsidP="008036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803643" w:rsidRPr="00726BF4" w:rsidRDefault="00225F6A" w:rsidP="0080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803643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2C6DB0" w:rsidRPr="00726BF4" w:rsidRDefault="002C6DB0" w:rsidP="002C6DB0">
      <w:pPr>
        <w:rPr>
          <w:rFonts w:ascii="Times New Roman" w:hAnsi="Times New Roman" w:cs="Times New Roman"/>
          <w:sz w:val="24"/>
          <w:szCs w:val="24"/>
        </w:rPr>
      </w:pPr>
    </w:p>
    <w:p w:rsidR="00C73D10" w:rsidRPr="00726BF4" w:rsidRDefault="00C73D10" w:rsidP="002C6DB0">
      <w:pPr>
        <w:rPr>
          <w:rFonts w:ascii="Times New Roman" w:hAnsi="Times New Roman" w:cs="Times New Roman"/>
          <w:sz w:val="24"/>
          <w:szCs w:val="24"/>
        </w:rPr>
      </w:pPr>
    </w:p>
    <w:p w:rsidR="00C73D10" w:rsidRPr="00726BF4" w:rsidRDefault="00C73D10" w:rsidP="002C6DB0">
      <w:pPr>
        <w:rPr>
          <w:rFonts w:ascii="Times New Roman" w:hAnsi="Times New Roman" w:cs="Times New Roman"/>
          <w:sz w:val="24"/>
          <w:szCs w:val="24"/>
        </w:rPr>
      </w:pPr>
    </w:p>
    <w:p w:rsidR="00482553" w:rsidRPr="00726BF4" w:rsidRDefault="00482553" w:rsidP="00482553">
      <w:pPr>
        <w:pStyle w:val="af9"/>
        <w:ind w:left="-284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lastRenderedPageBreak/>
        <w:t>Утверждаю:</w:t>
      </w:r>
    </w:p>
    <w:p w:rsidR="00482553" w:rsidRPr="00726BF4" w:rsidRDefault="00BA4CE0" w:rsidP="0048255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482553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482553" w:rsidRPr="00726BF4" w:rsidRDefault="00482553" w:rsidP="0048255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482553" w:rsidRPr="00726BF4" w:rsidRDefault="00482553" w:rsidP="0048255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BA4CE0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482553" w:rsidRPr="00726BF4" w:rsidRDefault="00482553" w:rsidP="0048255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482553" w:rsidRPr="00726BF4" w:rsidRDefault="00482553" w:rsidP="0048255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BA4CE0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482553" w:rsidRPr="00726BF4" w:rsidRDefault="00482553" w:rsidP="00482553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482553" w:rsidRPr="00726BF4" w:rsidRDefault="00482553" w:rsidP="00482553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Акт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состоянии общего имущества собственников помещений в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многоквартирном доме, являющегося объектом конкурса</w:t>
      </w:r>
    </w:p>
    <w:p w:rsidR="00ED0013" w:rsidRPr="00726BF4" w:rsidRDefault="00ED0013" w:rsidP="00ED00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Общие сведения о многоквартирном доме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1. Адрес многоквартирного дома:</w:t>
      </w:r>
      <w:r w:rsidR="0026725F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ул. Пионерская д. 3В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26725F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пеноблок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 2011 год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 0 %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износа:0 %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 нет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26725F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 аварийным и подлежащим сносу: нет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этажей:3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ED0013" w:rsidRPr="00726BF4" w:rsidRDefault="00C73D10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ED0013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 24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26725F" w:rsidRPr="00726BF4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</w:t>
      </w:r>
      <w:r w:rsidRPr="00726BF4">
        <w:rPr>
          <w:rFonts w:ascii="Times New Roman" w:hAnsi="Times New Roman" w:cs="Times New Roman"/>
          <w:sz w:val="24"/>
          <w:szCs w:val="24"/>
        </w:rPr>
        <w:t xml:space="preserve"> имущества: нет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26725F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   помещений в </w:t>
      </w: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 нет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ных непригодными для проживания </w:t>
      </w:r>
      <w:r w:rsidRPr="00726BF4">
        <w:rPr>
          <w:rFonts w:ascii="Times New Roman" w:hAnsi="Times New Roman" w:cs="Times New Roman"/>
          <w:sz w:val="24"/>
          <w:szCs w:val="24"/>
        </w:rPr>
        <w:t xml:space="preserve">(с </w:t>
      </w:r>
      <w:r w:rsidR="0026725F" w:rsidRPr="00726BF4">
        <w:rPr>
          <w:rFonts w:ascii="Times New Roman" w:hAnsi="Times New Roman" w:cs="Times New Roman"/>
          <w:sz w:val="24"/>
          <w:szCs w:val="24"/>
        </w:rPr>
        <w:t>указанием реквизитов правовых актов о признании жилых помещений</w:t>
      </w:r>
      <w:r w:rsidRPr="00726BF4">
        <w:rPr>
          <w:rFonts w:ascii="Times New Roman" w:hAnsi="Times New Roman" w:cs="Times New Roman"/>
          <w:sz w:val="24"/>
          <w:szCs w:val="24"/>
        </w:rPr>
        <w:t xml:space="preserve"> непригодными для проживания): нет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</w:t>
      </w:r>
      <w:r w:rsidR="0026725F" w:rsidRPr="00726BF4">
        <w:rPr>
          <w:rFonts w:ascii="Times New Roman" w:hAnsi="Times New Roman" w:cs="Times New Roman"/>
          <w:sz w:val="24"/>
          <w:szCs w:val="24"/>
        </w:rPr>
        <w:t>объем: 5326куб.м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1167,6 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балконами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26725F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лестничными клетками</w:t>
      </w:r>
      <w:r w:rsidR="0026725F" w:rsidRPr="00726BF4">
        <w:rPr>
          <w:rFonts w:ascii="Times New Roman" w:hAnsi="Times New Roman" w:cs="Times New Roman"/>
          <w:sz w:val="24"/>
          <w:szCs w:val="24"/>
        </w:rPr>
        <w:t>167, 5кв.м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</w:t>
      </w:r>
      <w:r w:rsidR="0026725F" w:rsidRPr="00726BF4">
        <w:rPr>
          <w:rFonts w:ascii="Times New Roman" w:hAnsi="Times New Roman" w:cs="Times New Roman"/>
          <w:sz w:val="24"/>
          <w:szCs w:val="24"/>
        </w:rPr>
        <w:t>1000, 1кв.м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ежилых помещений, не входящих в </w:t>
      </w: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0кв.м</w:t>
      </w:r>
    </w:p>
    <w:p w:rsidR="00ED0013" w:rsidRPr="00726BF4" w:rsidRDefault="00562DB6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 </w:t>
      </w:r>
      <w:r w:rsidR="00ED0013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26725F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ED0013"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 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3шт.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26725F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562DB6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площадки</w:t>
      </w:r>
      <w:r w:rsidRPr="00726BF4">
        <w:rPr>
          <w:rFonts w:ascii="Times New Roman" w:hAnsi="Times New Roman" w:cs="Times New Roman"/>
          <w:sz w:val="24"/>
          <w:szCs w:val="24"/>
        </w:rPr>
        <w:t xml:space="preserve">) </w:t>
      </w:r>
      <w:r w:rsidR="0026725F" w:rsidRPr="00726BF4">
        <w:rPr>
          <w:rFonts w:ascii="Times New Roman" w:hAnsi="Times New Roman" w:cs="Times New Roman"/>
          <w:sz w:val="24"/>
          <w:szCs w:val="24"/>
        </w:rPr>
        <w:t>109, 9кв.м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 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26725F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="00562DB6" w:rsidRPr="00726BF4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726BF4">
        <w:rPr>
          <w:rFonts w:ascii="Times New Roman" w:hAnsi="Times New Roman" w:cs="Times New Roman"/>
          <w:sz w:val="24"/>
          <w:szCs w:val="24"/>
        </w:rPr>
        <w:t xml:space="preserve">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 xml:space="preserve">) </w:t>
      </w:r>
      <w:r w:rsidR="0026725F" w:rsidRPr="00726BF4">
        <w:rPr>
          <w:rFonts w:ascii="Times New Roman" w:hAnsi="Times New Roman" w:cs="Times New Roman"/>
          <w:sz w:val="24"/>
          <w:szCs w:val="24"/>
        </w:rPr>
        <w:t>394, 2кв.м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26725F" w:rsidRPr="00726BF4">
        <w:rPr>
          <w:rFonts w:ascii="Times New Roman" w:hAnsi="Times New Roman" w:cs="Times New Roman"/>
          <w:sz w:val="24"/>
          <w:szCs w:val="24"/>
        </w:rPr>
        <w:t>общего имущества</w:t>
      </w:r>
      <w:r w:rsidRPr="00726BF4">
        <w:rPr>
          <w:rFonts w:ascii="Times New Roman" w:hAnsi="Times New Roman" w:cs="Times New Roman"/>
          <w:sz w:val="24"/>
          <w:szCs w:val="24"/>
        </w:rPr>
        <w:t xml:space="preserve"> многоквартирного </w:t>
      </w:r>
      <w:r w:rsidR="0026725F" w:rsidRPr="00726BF4">
        <w:rPr>
          <w:rFonts w:ascii="Times New Roman" w:hAnsi="Times New Roman" w:cs="Times New Roman"/>
          <w:sz w:val="24"/>
          <w:szCs w:val="24"/>
        </w:rPr>
        <w:t>дома 481, 7кв.м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ED0013" w:rsidRPr="00726BF4" w:rsidRDefault="00ED0013" w:rsidP="00ED001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26BF4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87"/>
        <w:gridCol w:w="3548"/>
        <w:gridCol w:w="3070"/>
        <w:gridCol w:w="3122"/>
      </w:tblGrid>
      <w:tr w:rsidR="00ED0013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Бетонный, ленточный, блочный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ED0013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ED0013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Дощатый, линолеум, керамическая плита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стеклопакет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закрываются, щели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Щели в дверях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Цементно –известковая штукатурка, обои, известковая побелка</w:t>
            </w:r>
          </w:p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Силикатный кирпич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Известняковыми плитами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Железная,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котельная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та, изготовленного ЦТИ Челябинской области Сосновский </w:t>
            </w:r>
            <w:r w:rsidR="00AE1019"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AE1019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состоянию на 01.07.2011 г.</w:t>
            </w:r>
          </w:p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Pr="00726BF4" w:rsidRDefault="00482553" w:rsidP="0048255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482553" w:rsidRPr="00726BF4" w:rsidRDefault="00482553" w:rsidP="00482553">
      <w:pPr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посе</w:t>
      </w:r>
      <w:r w:rsidR="00225F6A">
        <w:rPr>
          <w:rFonts w:ascii="Times New Roman" w:hAnsi="Times New Roman" w:cs="Times New Roman"/>
          <w:sz w:val="24"/>
          <w:szCs w:val="24"/>
        </w:rPr>
        <w:t>ления по ЖКХ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110A08" w:rsidRPr="00726BF4" w:rsidRDefault="00110A08" w:rsidP="004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D10" w:rsidRPr="00726BF4" w:rsidRDefault="00C73D10" w:rsidP="004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553" w:rsidRPr="00726BF4" w:rsidRDefault="00482553" w:rsidP="00482553">
      <w:pPr>
        <w:pStyle w:val="af9"/>
        <w:ind w:left="-284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Утверждаю:</w:t>
      </w:r>
    </w:p>
    <w:p w:rsidR="00482553" w:rsidRPr="00726BF4" w:rsidRDefault="00BA4CE0" w:rsidP="0048255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482553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482553" w:rsidRPr="00726BF4" w:rsidRDefault="00482553" w:rsidP="0048255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482553" w:rsidRPr="00726BF4" w:rsidRDefault="00482553" w:rsidP="0048255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BA4CE0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482553" w:rsidRPr="00726BF4" w:rsidRDefault="00482553" w:rsidP="0048255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482553" w:rsidRPr="00726BF4" w:rsidRDefault="00482553" w:rsidP="00482553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BA4CE0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482553" w:rsidRPr="00726BF4" w:rsidRDefault="00482553" w:rsidP="00482553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482553" w:rsidRPr="00726BF4" w:rsidRDefault="00482553" w:rsidP="00482553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Акт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состоянии общего имущества собственников помещений в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многоквартирном доме, являющегося объектом конкурса</w:t>
      </w:r>
    </w:p>
    <w:p w:rsidR="00ED0013" w:rsidRPr="00726BF4" w:rsidRDefault="00ED0013" w:rsidP="00ED00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Общие сведения о многоквартирном доме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</w:t>
      </w:r>
      <w:r w:rsidR="00AE1019" w:rsidRPr="00726BF4">
        <w:rPr>
          <w:rFonts w:ascii="Times New Roman" w:hAnsi="Times New Roman" w:cs="Times New Roman"/>
          <w:sz w:val="24"/>
          <w:szCs w:val="24"/>
        </w:rPr>
        <w:t xml:space="preserve"> 1. Адрес многоквартирного дома</w:t>
      </w:r>
      <w:r w:rsidRPr="00726BF4">
        <w:rPr>
          <w:rFonts w:ascii="Times New Roman" w:hAnsi="Times New Roman" w:cs="Times New Roman"/>
          <w:sz w:val="24"/>
          <w:szCs w:val="24"/>
        </w:rPr>
        <w:t>:</w:t>
      </w:r>
      <w:r w:rsidR="00AE1019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ул.Пионерская д. 10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AE1019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кирпичные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постройки:1976 год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учета:39 %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износа:39 %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 нет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AE1019" w:rsidRPr="00726BF4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C21E20" w:rsidRPr="00726BF4">
        <w:rPr>
          <w:rFonts w:ascii="Times New Roman" w:hAnsi="Times New Roman" w:cs="Times New Roman"/>
          <w:sz w:val="24"/>
          <w:szCs w:val="24"/>
        </w:rPr>
        <w:t>правового акта</w:t>
      </w:r>
      <w:r w:rsidRPr="00726BF4">
        <w:rPr>
          <w:rFonts w:ascii="Times New Roman" w:hAnsi="Times New Roman" w:cs="Times New Roman"/>
          <w:sz w:val="24"/>
          <w:szCs w:val="24"/>
        </w:rPr>
        <w:t xml:space="preserve">  о  признании    многоквартирного дома аварийным и подлежащим сносу: нет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этажей:2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ED0013" w:rsidRPr="00726BF4" w:rsidRDefault="00C21E20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ED0013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квартир:18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AE1019" w:rsidRPr="00726BF4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</w:t>
      </w:r>
      <w:r w:rsidRPr="00726BF4">
        <w:rPr>
          <w:rFonts w:ascii="Times New Roman" w:hAnsi="Times New Roman" w:cs="Times New Roman"/>
          <w:sz w:val="24"/>
          <w:szCs w:val="24"/>
        </w:rPr>
        <w:t xml:space="preserve"> имущества: нет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AE1019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="00C21E20" w:rsidRPr="00726BF4">
        <w:rPr>
          <w:rFonts w:ascii="Times New Roman" w:hAnsi="Times New Roman" w:cs="Times New Roman"/>
          <w:sz w:val="24"/>
          <w:szCs w:val="24"/>
        </w:rPr>
        <w:t xml:space="preserve">   помещений в </w:t>
      </w: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 нет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</w:t>
      </w:r>
      <w:r w:rsidR="00C21E20" w:rsidRPr="00726BF4">
        <w:rPr>
          <w:rFonts w:ascii="Times New Roman" w:hAnsi="Times New Roman" w:cs="Times New Roman"/>
          <w:sz w:val="24"/>
          <w:szCs w:val="24"/>
        </w:rPr>
        <w:t xml:space="preserve">ных непригодными для проживания </w:t>
      </w:r>
      <w:r w:rsidRPr="00726BF4">
        <w:rPr>
          <w:rFonts w:ascii="Times New Roman" w:hAnsi="Times New Roman" w:cs="Times New Roman"/>
          <w:sz w:val="24"/>
          <w:szCs w:val="24"/>
        </w:rPr>
        <w:t xml:space="preserve">(с </w:t>
      </w:r>
      <w:r w:rsidR="00AE1019" w:rsidRPr="00726BF4">
        <w:rPr>
          <w:rFonts w:ascii="Times New Roman" w:hAnsi="Times New Roman" w:cs="Times New Roman"/>
          <w:sz w:val="24"/>
          <w:szCs w:val="24"/>
        </w:rPr>
        <w:t>указанием реквизитов правовых актов о признании жилых помещений</w:t>
      </w:r>
      <w:r w:rsidRPr="00726BF4">
        <w:rPr>
          <w:rFonts w:ascii="Times New Roman" w:hAnsi="Times New Roman" w:cs="Times New Roman"/>
          <w:sz w:val="24"/>
          <w:szCs w:val="24"/>
        </w:rPr>
        <w:t xml:space="preserve"> непригодными для проживания): нет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lastRenderedPageBreak/>
        <w:t xml:space="preserve">     18. Строительный объем:5633 куб.м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957,</w:t>
      </w:r>
      <w:r w:rsidR="00AE1019" w:rsidRPr="00726BF4">
        <w:rPr>
          <w:rFonts w:ascii="Times New Roman" w:hAnsi="Times New Roman" w:cs="Times New Roman"/>
          <w:sz w:val="24"/>
          <w:szCs w:val="24"/>
        </w:rPr>
        <w:t>8 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балконами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AE1019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="00C21E20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лестничными клетками</w:t>
      </w:r>
      <w:r w:rsidR="00C21E20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59,8 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</w:t>
      </w:r>
      <w:r w:rsidR="00AE1019" w:rsidRPr="00726BF4">
        <w:rPr>
          <w:rFonts w:ascii="Times New Roman" w:hAnsi="Times New Roman" w:cs="Times New Roman"/>
          <w:sz w:val="24"/>
          <w:szCs w:val="24"/>
        </w:rPr>
        <w:t>898, 0кв.м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</w:t>
      </w:r>
      <w:r w:rsidR="00C21E20" w:rsidRPr="00726BF4">
        <w:rPr>
          <w:rFonts w:ascii="Times New Roman" w:hAnsi="Times New Roman" w:cs="Times New Roman"/>
          <w:sz w:val="24"/>
          <w:szCs w:val="24"/>
        </w:rPr>
        <w:t xml:space="preserve">ежилых помещений, не входящих в </w:t>
      </w: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 кв.м</w:t>
      </w:r>
    </w:p>
    <w:p w:rsidR="00ED0013" w:rsidRPr="00726BF4" w:rsidRDefault="00C21E20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ED0013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AE1019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ED0013"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 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лестниц:3шт.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AE1019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</w:t>
      </w:r>
      <w:r w:rsidR="00C21E20" w:rsidRPr="00726BF4">
        <w:rPr>
          <w:rFonts w:ascii="Times New Roman" w:hAnsi="Times New Roman" w:cs="Times New Roman"/>
          <w:sz w:val="24"/>
          <w:szCs w:val="24"/>
        </w:rPr>
        <w:t xml:space="preserve"> л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естничные площадки</w:t>
      </w:r>
      <w:r w:rsidRPr="00726BF4">
        <w:rPr>
          <w:rFonts w:ascii="Times New Roman" w:hAnsi="Times New Roman" w:cs="Times New Roman"/>
          <w:sz w:val="24"/>
          <w:szCs w:val="24"/>
        </w:rPr>
        <w:t xml:space="preserve">) </w:t>
      </w:r>
      <w:r w:rsidR="00AE1019" w:rsidRPr="00726BF4">
        <w:rPr>
          <w:rFonts w:ascii="Times New Roman" w:hAnsi="Times New Roman" w:cs="Times New Roman"/>
          <w:sz w:val="24"/>
          <w:szCs w:val="24"/>
        </w:rPr>
        <w:t>117, 3кв.м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 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AE1019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включая 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 xml:space="preserve">) </w:t>
      </w:r>
      <w:r w:rsidR="00AE1019" w:rsidRPr="00726BF4">
        <w:rPr>
          <w:rFonts w:ascii="Times New Roman" w:hAnsi="Times New Roman" w:cs="Times New Roman"/>
          <w:sz w:val="24"/>
          <w:szCs w:val="24"/>
        </w:rPr>
        <w:t>455, 4кв.м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AE1019" w:rsidRPr="00726BF4">
        <w:rPr>
          <w:rFonts w:ascii="Times New Roman" w:hAnsi="Times New Roman" w:cs="Times New Roman"/>
          <w:sz w:val="24"/>
          <w:szCs w:val="24"/>
        </w:rPr>
        <w:t>общего имущества</w:t>
      </w:r>
      <w:r w:rsidR="00C21E20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="00AE1019" w:rsidRPr="00726BF4">
        <w:rPr>
          <w:rFonts w:ascii="Times New Roman" w:hAnsi="Times New Roman" w:cs="Times New Roman"/>
          <w:sz w:val="24"/>
          <w:szCs w:val="24"/>
        </w:rPr>
        <w:t>дома 696, 4кв.м</w:t>
      </w:r>
    </w:p>
    <w:p w:rsidR="00ED0013" w:rsidRPr="00726BF4" w:rsidRDefault="00ED0013" w:rsidP="00C73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ED0013" w:rsidRPr="00726BF4" w:rsidRDefault="00ED0013" w:rsidP="00C73D10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26BF4">
        <w:rPr>
          <w:rFonts w:ascii="Times New Roman" w:eastAsiaTheme="majorEastAsia" w:hAnsi="Times New Roman" w:cs="Times New Roman"/>
          <w:b/>
          <w:bCs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83"/>
        <w:gridCol w:w="3383"/>
        <w:gridCol w:w="2994"/>
        <w:gridCol w:w="3367"/>
      </w:tblGrid>
      <w:tr w:rsidR="00ED0013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D0013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Шлакоблок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D0013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 на деревянных стропилах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Дощатые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Филенчатые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Штукатурка, побелка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Силикатный кирпич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D0013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Чугунные, эмалированные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 , чугунные трубы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Газовая котельная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D0013" w:rsidRPr="00726BF4" w:rsidTr="003555C4">
        <w:trPr>
          <w:trHeight w:val="5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013" w:rsidRPr="00726BF4" w:rsidRDefault="00ED0013" w:rsidP="00ED0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та, изготовленного Министерство коммунального хозяйства </w:t>
            </w:r>
            <w:r w:rsidR="00AE1019"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РСФСР </w:t>
            </w:r>
            <w:r w:rsidR="00AE1019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состоянию на 14.04.1989г.</w:t>
            </w:r>
          </w:p>
        </w:tc>
      </w:tr>
    </w:tbl>
    <w:p w:rsidR="00482553" w:rsidRPr="00726BF4" w:rsidRDefault="00482553" w:rsidP="00482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553" w:rsidRPr="00726BF4" w:rsidRDefault="00482553" w:rsidP="0048255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482553" w:rsidRPr="00726BF4" w:rsidRDefault="00482553" w:rsidP="00482553">
      <w:pPr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поселения по ЖКК                                                                                                    В.И.Траут</w:t>
      </w:r>
    </w:p>
    <w:p w:rsidR="0030150C" w:rsidRPr="00726BF4" w:rsidRDefault="0030150C" w:rsidP="0030150C">
      <w:pPr>
        <w:pStyle w:val="af9"/>
        <w:ind w:left="-993" w:firstLine="851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30150C" w:rsidRDefault="0030150C" w:rsidP="0030150C">
      <w:pPr>
        <w:pStyle w:val="af9"/>
        <w:ind w:left="-993" w:firstLine="851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30150C" w:rsidRPr="00726BF4" w:rsidRDefault="0030150C" w:rsidP="0030150C">
      <w:pPr>
        <w:pStyle w:val="af9"/>
        <w:ind w:left="-993" w:firstLine="851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Утверждаю:</w:t>
      </w:r>
    </w:p>
    <w:p w:rsidR="0030150C" w:rsidRPr="00726BF4" w:rsidRDefault="0030150C" w:rsidP="0030150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</w:t>
      </w:r>
      <w:r w:rsidR="00BA4CE0" w:rsidRPr="00726BF4">
        <w:rPr>
          <w:rFonts w:ascii="Times New Roman" w:hAnsi="Times New Roman" w:cs="Times New Roman"/>
          <w:sz w:val="24"/>
          <w:szCs w:val="24"/>
        </w:rPr>
        <w:t>лава</w:t>
      </w:r>
      <w:r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30150C" w:rsidRPr="00726BF4" w:rsidRDefault="0030150C" w:rsidP="0030150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30150C" w:rsidRPr="00726BF4" w:rsidRDefault="0030150C" w:rsidP="0030150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BA4CE0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30150C" w:rsidRPr="00726BF4" w:rsidRDefault="0030150C" w:rsidP="0030150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30150C" w:rsidRPr="00726BF4" w:rsidRDefault="0030150C" w:rsidP="0030150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BA4CE0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30150C" w:rsidRDefault="0030150C" w:rsidP="0030150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30150C" w:rsidRDefault="0030150C" w:rsidP="0030150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Акт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состоянии общего имущества собственников помещений в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многоквартирном доме, являющегося объектом конкурса</w:t>
      </w:r>
    </w:p>
    <w:p w:rsidR="00ED0013" w:rsidRPr="00726BF4" w:rsidRDefault="00ED0013" w:rsidP="00ED00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Общие сведения о многоквартирном доме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1. Адрес многоквартирного дома: ул. Пионерская д. 14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lastRenderedPageBreak/>
        <w:t xml:space="preserve">     2. Кадастровый номер многоквартирного дома (при его наличии): нет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ж/б панели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постройки:1968 год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учета:47 %</w:t>
      </w:r>
    </w:p>
    <w:p w:rsidR="00ED0013" w:rsidRPr="00726BF4" w:rsidRDefault="00ED0013" w:rsidP="00ED0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износа:47 %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 2014 год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AE1019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 аварийным и подлежащим сносу: нет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этажей:2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ED0013" w:rsidRPr="00726BF4" w:rsidRDefault="00F3666E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ED0013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квартир:16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AE1019" w:rsidRPr="00726BF4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</w:t>
      </w:r>
      <w:r w:rsidRPr="00726BF4">
        <w:rPr>
          <w:rFonts w:ascii="Times New Roman" w:hAnsi="Times New Roman" w:cs="Times New Roman"/>
          <w:sz w:val="24"/>
          <w:szCs w:val="24"/>
        </w:rPr>
        <w:t xml:space="preserve"> имущества: нет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AE1019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="00F3666E" w:rsidRPr="00726BF4">
        <w:rPr>
          <w:rFonts w:ascii="Times New Roman" w:hAnsi="Times New Roman" w:cs="Times New Roman"/>
          <w:sz w:val="24"/>
          <w:szCs w:val="24"/>
        </w:rPr>
        <w:t xml:space="preserve">   помещений в </w:t>
      </w: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 нет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</w:t>
      </w:r>
      <w:r w:rsidR="00AE1019" w:rsidRPr="00726BF4">
        <w:rPr>
          <w:rFonts w:ascii="Times New Roman" w:hAnsi="Times New Roman" w:cs="Times New Roman"/>
          <w:sz w:val="24"/>
          <w:szCs w:val="24"/>
        </w:rPr>
        <w:t>проживания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с </w:t>
      </w:r>
      <w:r w:rsidR="00AE1019" w:rsidRPr="00726BF4">
        <w:rPr>
          <w:rFonts w:ascii="Times New Roman" w:hAnsi="Times New Roman" w:cs="Times New Roman"/>
          <w:sz w:val="24"/>
          <w:szCs w:val="24"/>
        </w:rPr>
        <w:t>указанием реквизитов правовых актов о признании жилых помещений</w:t>
      </w:r>
      <w:r w:rsidRPr="00726BF4">
        <w:rPr>
          <w:rFonts w:ascii="Times New Roman" w:hAnsi="Times New Roman" w:cs="Times New Roman"/>
          <w:sz w:val="24"/>
          <w:szCs w:val="24"/>
        </w:rPr>
        <w:t xml:space="preserve"> непригодными для проживания): нет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объем:2905 куб.м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</w:t>
      </w:r>
      <w:r w:rsidR="00AE1019" w:rsidRPr="00726BF4">
        <w:rPr>
          <w:rFonts w:ascii="Times New Roman" w:hAnsi="Times New Roman" w:cs="Times New Roman"/>
          <w:sz w:val="24"/>
          <w:szCs w:val="24"/>
        </w:rPr>
        <w:t>772, 91кв.м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балконами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AE1019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лестничными клетками</w:t>
      </w:r>
      <w:r w:rsidR="00AE1019" w:rsidRPr="00726BF4">
        <w:rPr>
          <w:rFonts w:ascii="Times New Roman" w:hAnsi="Times New Roman" w:cs="Times New Roman"/>
          <w:sz w:val="24"/>
          <w:szCs w:val="24"/>
        </w:rPr>
        <w:t xml:space="preserve"> 67, 6кв.м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</w:t>
      </w:r>
      <w:r w:rsidR="00AE1019" w:rsidRPr="00726BF4">
        <w:rPr>
          <w:rFonts w:ascii="Times New Roman" w:hAnsi="Times New Roman" w:cs="Times New Roman"/>
          <w:sz w:val="24"/>
          <w:szCs w:val="24"/>
        </w:rPr>
        <w:t>705, 31кв.м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</w:t>
      </w:r>
      <w:r w:rsidR="00F3666E" w:rsidRPr="00726BF4">
        <w:rPr>
          <w:rFonts w:ascii="Times New Roman" w:hAnsi="Times New Roman" w:cs="Times New Roman"/>
          <w:sz w:val="24"/>
          <w:szCs w:val="24"/>
        </w:rPr>
        <w:t xml:space="preserve">ежилых помещений, не входящих в </w:t>
      </w: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 кв.м</w:t>
      </w:r>
    </w:p>
    <w:p w:rsidR="00ED0013" w:rsidRPr="00726BF4" w:rsidRDefault="00F3666E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ED0013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AE1019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="00ED0013" w:rsidRPr="00726BF4">
        <w:rPr>
          <w:rFonts w:ascii="Times New Roman" w:hAnsi="Times New Roman" w:cs="Times New Roman"/>
          <w:sz w:val="24"/>
          <w:szCs w:val="24"/>
        </w:rPr>
        <w:t>,</w:t>
      </w:r>
      <w:r w:rsidR="00AE1019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ED0013"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 кв.м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 2шт.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AE1019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площадки</w:t>
      </w:r>
      <w:r w:rsidRPr="00726BF4">
        <w:rPr>
          <w:rFonts w:ascii="Times New Roman" w:hAnsi="Times New Roman" w:cs="Times New Roman"/>
          <w:sz w:val="24"/>
          <w:szCs w:val="24"/>
        </w:rPr>
        <w:t xml:space="preserve">) </w:t>
      </w:r>
      <w:r w:rsidR="00AE1019" w:rsidRPr="00726BF4">
        <w:rPr>
          <w:rFonts w:ascii="Times New Roman" w:hAnsi="Times New Roman" w:cs="Times New Roman"/>
          <w:sz w:val="24"/>
          <w:szCs w:val="24"/>
        </w:rPr>
        <w:t>61, 5кв.м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0кв.м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AE1019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включая 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 0 кв.м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AE1019" w:rsidRPr="00726BF4">
        <w:rPr>
          <w:rFonts w:ascii="Times New Roman" w:hAnsi="Times New Roman" w:cs="Times New Roman"/>
          <w:sz w:val="24"/>
          <w:szCs w:val="24"/>
        </w:rPr>
        <w:t>общего имущества</w:t>
      </w:r>
      <w:r w:rsidR="00F3666E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="00AE1019" w:rsidRPr="00726BF4">
        <w:rPr>
          <w:rFonts w:ascii="Times New Roman" w:hAnsi="Times New Roman" w:cs="Times New Roman"/>
          <w:sz w:val="24"/>
          <w:szCs w:val="24"/>
        </w:rPr>
        <w:t>дома 517, 6кв.м</w:t>
      </w:r>
    </w:p>
    <w:p w:rsidR="00ED0013" w:rsidRPr="00726BF4" w:rsidRDefault="00ED0013" w:rsidP="007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ED0013" w:rsidRPr="00726BF4" w:rsidRDefault="00ED0013" w:rsidP="00ED001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26BF4">
        <w:rPr>
          <w:rFonts w:ascii="Times New Roman" w:eastAsiaTheme="majorEastAsia" w:hAnsi="Times New Roman" w:cs="Times New Roman"/>
          <w:b/>
          <w:bCs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0A0" w:firstRow="1" w:lastRow="0" w:firstColumn="1" w:lastColumn="0" w:noHBand="0" w:noVBand="0"/>
      </w:tblPr>
      <w:tblGrid>
        <w:gridCol w:w="585"/>
        <w:gridCol w:w="3494"/>
        <w:gridCol w:w="2808"/>
        <w:gridCol w:w="3440"/>
      </w:tblGrid>
      <w:tr w:rsidR="00ED0013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D0013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панели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панели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D0013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Шифер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Дощатые окрашен.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Двойные окрашен.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Оштукатурено,</w:t>
            </w:r>
            <w:r w:rsidR="00AE1019"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побелен.</w:t>
            </w:r>
          </w:p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Отвал штукатурного слоя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санитерно-техническое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Чугунные эмалированные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Проводка скрытая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Бетонные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D0013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013" w:rsidRPr="00726BF4" w:rsidRDefault="00ED0013" w:rsidP="00ED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13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013" w:rsidRPr="00726BF4" w:rsidRDefault="00ED0013" w:rsidP="00ED0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Информация из технического паспорта, изготовленного Министерство коммунального хозяйства РСФСР по состоянию на</w:t>
            </w:r>
            <w:r w:rsidR="00AE1019"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14.12.1989 г.</w:t>
            </w:r>
          </w:p>
        </w:tc>
      </w:tr>
    </w:tbl>
    <w:p w:rsidR="0030150C" w:rsidRPr="00726BF4" w:rsidRDefault="0030150C" w:rsidP="00301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50C" w:rsidRPr="00726BF4" w:rsidRDefault="0030150C" w:rsidP="003015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30150C" w:rsidRPr="00726BF4" w:rsidRDefault="00225F6A" w:rsidP="0030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30150C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B74718" w:rsidRPr="00726BF4" w:rsidRDefault="00B74718" w:rsidP="0030150C">
      <w:pPr>
        <w:pStyle w:val="af9"/>
        <w:ind w:left="-993" w:firstLine="851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B74718" w:rsidRPr="00726BF4" w:rsidRDefault="00B74718" w:rsidP="0030150C">
      <w:pPr>
        <w:pStyle w:val="af9"/>
        <w:ind w:left="-993" w:firstLine="851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7717A1" w:rsidRPr="00726BF4" w:rsidRDefault="007717A1" w:rsidP="007717A1">
      <w:pPr>
        <w:rPr>
          <w:rFonts w:ascii="Times New Roman" w:hAnsi="Times New Roman" w:cs="Times New Roman"/>
          <w:sz w:val="24"/>
          <w:szCs w:val="24"/>
        </w:rPr>
      </w:pPr>
    </w:p>
    <w:p w:rsidR="0030150C" w:rsidRPr="00726BF4" w:rsidRDefault="0030150C" w:rsidP="0030150C">
      <w:pPr>
        <w:pStyle w:val="af9"/>
        <w:ind w:left="-993" w:firstLine="851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lastRenderedPageBreak/>
        <w:t>Утверждаю:</w:t>
      </w:r>
    </w:p>
    <w:p w:rsidR="0030150C" w:rsidRPr="00726BF4" w:rsidRDefault="00B74718" w:rsidP="0030150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30150C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30150C" w:rsidRPr="00726BF4" w:rsidRDefault="0030150C" w:rsidP="0030150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30150C" w:rsidRPr="00726BF4" w:rsidRDefault="0030150C" w:rsidP="0030150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B74718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30150C" w:rsidRPr="00726BF4" w:rsidRDefault="0030150C" w:rsidP="0030150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30150C" w:rsidRPr="00726BF4" w:rsidRDefault="0030150C" w:rsidP="0030150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E938E4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30150C" w:rsidRPr="00726BF4" w:rsidRDefault="0030150C" w:rsidP="0030150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30150C" w:rsidRPr="00726BF4" w:rsidRDefault="0030150C" w:rsidP="0030150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1D7E7F" w:rsidRPr="00726BF4" w:rsidRDefault="001D7E7F" w:rsidP="001D7E7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1D7E7F" w:rsidRPr="00726BF4" w:rsidRDefault="001D7E7F" w:rsidP="001D7E7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1D7E7F" w:rsidRPr="00726BF4" w:rsidRDefault="001D7E7F" w:rsidP="001D7E7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1D7E7F" w:rsidRPr="00726BF4" w:rsidRDefault="001D7E7F" w:rsidP="001D7E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</w:t>
      </w:r>
      <w:r w:rsidR="00AE1019" w:rsidRPr="00726BF4">
        <w:rPr>
          <w:rFonts w:ascii="Times New Roman" w:hAnsi="Times New Roman" w:cs="Times New Roman"/>
          <w:sz w:val="24"/>
          <w:szCs w:val="24"/>
        </w:rPr>
        <w:t xml:space="preserve"> 1. Адрес многоквартирного дома</w:t>
      </w:r>
      <w:r w:rsidRPr="00726BF4">
        <w:rPr>
          <w:rFonts w:ascii="Times New Roman" w:hAnsi="Times New Roman" w:cs="Times New Roman"/>
          <w:sz w:val="24"/>
          <w:szCs w:val="24"/>
        </w:rPr>
        <w:t>:</w:t>
      </w:r>
      <w:r w:rsidR="00AE1019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ул. Пионерская д. 16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AE1019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шлакоблочная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постройки:1976 год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учета:39 %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износа:39%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 2010год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AE1019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</w:t>
      </w:r>
      <w:r w:rsidR="00AE1019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аварийным и подлежащим сносу: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этажей:2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1D7E7F" w:rsidRPr="00726BF4" w:rsidRDefault="009A3D68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1D7E7F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квартир:18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AE1019" w:rsidRPr="00726BF4">
        <w:rPr>
          <w:rFonts w:ascii="Times New Roman" w:hAnsi="Times New Roman" w:cs="Times New Roman"/>
          <w:sz w:val="24"/>
          <w:szCs w:val="24"/>
        </w:rPr>
        <w:t xml:space="preserve">Количество нежилых помещений, не входящих в состав общего </w:t>
      </w:r>
      <w:r w:rsidRPr="00726BF4">
        <w:rPr>
          <w:rFonts w:ascii="Times New Roman" w:hAnsi="Times New Roman" w:cs="Times New Roman"/>
          <w:sz w:val="24"/>
          <w:szCs w:val="24"/>
        </w:rPr>
        <w:t>имущества: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AE1019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="009A3D68" w:rsidRPr="00726BF4">
        <w:rPr>
          <w:rFonts w:ascii="Times New Roman" w:hAnsi="Times New Roman" w:cs="Times New Roman"/>
          <w:sz w:val="24"/>
          <w:szCs w:val="24"/>
        </w:rPr>
        <w:t xml:space="preserve">   помещений в </w:t>
      </w: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</w:t>
      </w:r>
      <w:r w:rsidR="00AE1019" w:rsidRPr="00726BF4">
        <w:rPr>
          <w:rFonts w:ascii="Times New Roman" w:hAnsi="Times New Roman" w:cs="Times New Roman"/>
          <w:sz w:val="24"/>
          <w:szCs w:val="24"/>
        </w:rPr>
        <w:t>проживания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с </w:t>
      </w:r>
      <w:r w:rsidR="00AE1019" w:rsidRPr="00726BF4">
        <w:rPr>
          <w:rFonts w:ascii="Times New Roman" w:hAnsi="Times New Roman" w:cs="Times New Roman"/>
          <w:sz w:val="24"/>
          <w:szCs w:val="24"/>
        </w:rPr>
        <w:t>указанием реквизитов правовых актов о признании жилых помещений не пригодными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для проживания):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объем:5260 куб.м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</w:t>
      </w:r>
      <w:r w:rsidR="00AE1019" w:rsidRPr="00726BF4">
        <w:rPr>
          <w:rFonts w:ascii="Times New Roman" w:hAnsi="Times New Roman" w:cs="Times New Roman"/>
          <w:sz w:val="24"/>
          <w:szCs w:val="24"/>
        </w:rPr>
        <w:t>1023, 8кв.м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балконами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AE1019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="009A3D68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лестничными клетками</w:t>
      </w:r>
      <w:r w:rsidR="00AE1019" w:rsidRPr="00726BF4">
        <w:rPr>
          <w:rFonts w:ascii="Times New Roman" w:hAnsi="Times New Roman" w:cs="Times New Roman"/>
          <w:sz w:val="24"/>
          <w:szCs w:val="24"/>
        </w:rPr>
        <w:t xml:space="preserve"> 164, 3кв.м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</w:t>
      </w:r>
      <w:r w:rsidR="00AE1019" w:rsidRPr="00726BF4">
        <w:rPr>
          <w:rFonts w:ascii="Times New Roman" w:hAnsi="Times New Roman" w:cs="Times New Roman"/>
          <w:sz w:val="24"/>
          <w:szCs w:val="24"/>
        </w:rPr>
        <w:t>859, 5кв.м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</w:t>
      </w:r>
      <w:r w:rsidR="009A3D68" w:rsidRPr="00726BF4">
        <w:rPr>
          <w:rFonts w:ascii="Times New Roman" w:hAnsi="Times New Roman" w:cs="Times New Roman"/>
          <w:sz w:val="24"/>
          <w:szCs w:val="24"/>
        </w:rPr>
        <w:t xml:space="preserve">ежилых помещений, не входящих в </w:t>
      </w: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0кв.м</w:t>
      </w:r>
    </w:p>
    <w:p w:rsidR="001D7E7F" w:rsidRPr="00726BF4" w:rsidRDefault="009A3D68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1D7E7F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AE1019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="001D7E7F" w:rsidRPr="00726BF4">
        <w:rPr>
          <w:rFonts w:ascii="Times New Roman" w:hAnsi="Times New Roman" w:cs="Times New Roman"/>
          <w:sz w:val="24"/>
          <w:szCs w:val="24"/>
        </w:rPr>
        <w:t>,</w:t>
      </w:r>
      <w:r w:rsidR="00AE1019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1D7E7F"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 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лестниц:3 шт.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AE1019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AE1019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площадки) 84,2 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 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AE1019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Pr="00726BF4">
        <w:rPr>
          <w:rFonts w:ascii="Times New Roman" w:hAnsi="Times New Roman" w:cs="Times New Roman"/>
          <w:sz w:val="24"/>
          <w:szCs w:val="24"/>
        </w:rPr>
        <w:t>включая</w:t>
      </w:r>
      <w:r w:rsidR="00AE1019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 xml:space="preserve">) </w:t>
      </w:r>
      <w:r w:rsidR="00AE1019" w:rsidRPr="00726BF4">
        <w:rPr>
          <w:rFonts w:ascii="Times New Roman" w:hAnsi="Times New Roman" w:cs="Times New Roman"/>
          <w:sz w:val="24"/>
          <w:szCs w:val="24"/>
        </w:rPr>
        <w:t>482, 8кв.м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AE1019" w:rsidRPr="00726BF4">
        <w:rPr>
          <w:rFonts w:ascii="Times New Roman" w:hAnsi="Times New Roman" w:cs="Times New Roman"/>
          <w:sz w:val="24"/>
          <w:szCs w:val="24"/>
        </w:rPr>
        <w:t>общего имущества</w:t>
      </w:r>
      <w:r w:rsidR="009A3D68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="00AE1019" w:rsidRPr="00726BF4">
        <w:rPr>
          <w:rFonts w:ascii="Times New Roman" w:hAnsi="Times New Roman" w:cs="Times New Roman"/>
          <w:sz w:val="24"/>
          <w:szCs w:val="24"/>
        </w:rPr>
        <w:t>дома</w:t>
      </w:r>
      <w:r w:rsidRPr="00726BF4">
        <w:rPr>
          <w:rFonts w:ascii="Times New Roman" w:hAnsi="Times New Roman" w:cs="Times New Roman"/>
          <w:sz w:val="24"/>
          <w:szCs w:val="24"/>
        </w:rPr>
        <w:t xml:space="preserve"> 688,9</w:t>
      </w:r>
      <w:r w:rsidR="00AE1019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1D7E7F" w:rsidRPr="00726BF4" w:rsidRDefault="001D7E7F" w:rsidP="001D7E7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lastRenderedPageBreak/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0A0" w:firstRow="1" w:lastRow="0" w:firstColumn="1" w:lastColumn="0" w:noHBand="0" w:noVBand="0"/>
      </w:tblPr>
      <w:tblGrid>
        <w:gridCol w:w="570"/>
        <w:gridCol w:w="2980"/>
        <w:gridCol w:w="3673"/>
        <w:gridCol w:w="3104"/>
      </w:tblGrid>
      <w:tr w:rsidR="001D7E7F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ж/б 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Шлакоблочные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Шлакоблочные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Шиферная по деревянным стропилам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Деревянные, окрашен.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Двойные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Окрашенные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AE1019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Оштукатурен и побелен</w:t>
            </w:r>
          </w:p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Облицов.силикатн.кирпичем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Отвал штукатурного слоя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санитерно-техническое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Чугунные эмалирован.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 газовой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Бетонные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технического паспорта, изготовленного ЦТИ Челябинской области Сосновский </w:t>
            </w:r>
            <w:r w:rsidR="009B3B26" w:rsidRPr="00726BF4">
              <w:rPr>
                <w:rFonts w:ascii="Times New Roman" w:hAnsi="Times New Roman" w:cs="Times New Roman"/>
                <w:sz w:val="24"/>
                <w:szCs w:val="24"/>
              </w:rPr>
              <w:t>филиал по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состоянию на 22.12.2005 г.</w:t>
            </w:r>
          </w:p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50C" w:rsidRPr="00726BF4" w:rsidRDefault="0030150C" w:rsidP="003015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30150C" w:rsidRPr="00726BF4" w:rsidRDefault="00225F6A" w:rsidP="0030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30150C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30150C" w:rsidRPr="00726BF4" w:rsidRDefault="0030150C" w:rsidP="00301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B26" w:rsidRPr="00726BF4" w:rsidRDefault="009B3B26" w:rsidP="00301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50C" w:rsidRPr="00726BF4" w:rsidRDefault="0030150C" w:rsidP="0030150C">
      <w:pPr>
        <w:pStyle w:val="af9"/>
        <w:ind w:left="-993" w:firstLine="851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Утверждаю:</w:t>
      </w:r>
    </w:p>
    <w:p w:rsidR="0030150C" w:rsidRPr="00726BF4" w:rsidRDefault="00B74718" w:rsidP="0030150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30150C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30150C" w:rsidRPr="00726BF4" w:rsidRDefault="0030150C" w:rsidP="0030150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30150C" w:rsidRPr="00726BF4" w:rsidRDefault="0030150C" w:rsidP="0030150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B74718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30150C" w:rsidRPr="00726BF4" w:rsidRDefault="0030150C" w:rsidP="0030150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30150C" w:rsidRPr="00726BF4" w:rsidRDefault="0030150C" w:rsidP="0030150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B74718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30150C" w:rsidRPr="00726BF4" w:rsidRDefault="0030150C" w:rsidP="0030150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30150C" w:rsidRPr="00726BF4" w:rsidRDefault="0030150C" w:rsidP="0030150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1D7E7F" w:rsidRPr="00726BF4" w:rsidRDefault="001D7E7F" w:rsidP="001D7E7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1D7E7F" w:rsidRPr="00726BF4" w:rsidRDefault="001D7E7F" w:rsidP="001D7E7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1D7E7F" w:rsidRPr="00726BF4" w:rsidRDefault="001D7E7F" w:rsidP="001D7E7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1D7E7F" w:rsidRPr="00726BF4" w:rsidRDefault="001D7E7F" w:rsidP="001D7E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</w:t>
      </w:r>
      <w:r w:rsidR="002A60AE" w:rsidRPr="00726BF4">
        <w:rPr>
          <w:rFonts w:ascii="Times New Roman" w:hAnsi="Times New Roman" w:cs="Times New Roman"/>
          <w:sz w:val="24"/>
          <w:szCs w:val="24"/>
        </w:rPr>
        <w:t xml:space="preserve"> 1. Адрес многоквартирного дома</w:t>
      </w:r>
      <w:r w:rsidRPr="00726BF4">
        <w:rPr>
          <w:rFonts w:ascii="Times New Roman" w:hAnsi="Times New Roman" w:cs="Times New Roman"/>
          <w:sz w:val="24"/>
          <w:szCs w:val="24"/>
        </w:rPr>
        <w:t>:</w:t>
      </w:r>
      <w:r w:rsidR="00E938E4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ул.Пионерская д. 20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2A60AE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</w:t>
      </w:r>
      <w:r w:rsidRPr="00726BF4">
        <w:rPr>
          <w:rFonts w:ascii="Times New Roman" w:hAnsi="Times New Roman" w:cs="Times New Roman"/>
          <w:sz w:val="24"/>
          <w:szCs w:val="24"/>
          <w:highlight w:val="white"/>
        </w:rPr>
        <w:t>ки</w:t>
      </w:r>
      <w:r w:rsidRPr="00726BF4">
        <w:rPr>
          <w:rFonts w:ascii="Times New Roman" w:hAnsi="Times New Roman" w:cs="Times New Roman"/>
          <w:sz w:val="24"/>
          <w:szCs w:val="24"/>
        </w:rPr>
        <w:t>рпичные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постройки:1976 год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учета:39 %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износа:39%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 2010год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9B3B26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="002A60AE"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 </w:t>
      </w:r>
      <w:r w:rsidRPr="00726BF4">
        <w:rPr>
          <w:rFonts w:ascii="Times New Roman" w:hAnsi="Times New Roman" w:cs="Times New Roman"/>
          <w:sz w:val="24"/>
          <w:szCs w:val="24"/>
        </w:rPr>
        <w:t>аварийным и подлежащим сносу: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этажей:2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1D7E7F" w:rsidRPr="00726BF4" w:rsidRDefault="002A60AE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1D7E7F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квартир:18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Количество нежилых помещений, не входящих в состав общего </w:t>
      </w:r>
      <w:r w:rsidRPr="00726BF4">
        <w:rPr>
          <w:rFonts w:ascii="Times New Roman" w:hAnsi="Times New Roman" w:cs="Times New Roman"/>
          <w:sz w:val="24"/>
          <w:szCs w:val="24"/>
        </w:rPr>
        <w:t>имущества: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lastRenderedPageBreak/>
        <w:t xml:space="preserve">     16. Реквизиты правового акта </w:t>
      </w:r>
      <w:r w:rsidR="009B3B26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="002A60AE" w:rsidRPr="00726BF4">
        <w:rPr>
          <w:rFonts w:ascii="Times New Roman" w:hAnsi="Times New Roman" w:cs="Times New Roman"/>
          <w:sz w:val="24"/>
          <w:szCs w:val="24"/>
        </w:rPr>
        <w:t xml:space="preserve">   помещений в </w:t>
      </w: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</w:t>
      </w:r>
      <w:r w:rsidR="009B3B26" w:rsidRPr="00726BF4">
        <w:rPr>
          <w:rFonts w:ascii="Times New Roman" w:hAnsi="Times New Roman" w:cs="Times New Roman"/>
          <w:sz w:val="24"/>
          <w:szCs w:val="24"/>
        </w:rPr>
        <w:t>проживания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с 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указанием реквизитов правовых актов о признании жилых помещений </w:t>
      </w:r>
      <w:r w:rsidRPr="00726BF4">
        <w:rPr>
          <w:rFonts w:ascii="Times New Roman" w:hAnsi="Times New Roman" w:cs="Times New Roman"/>
          <w:sz w:val="24"/>
          <w:szCs w:val="24"/>
        </w:rPr>
        <w:t>непригодными для проживания):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объем:3827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куб.м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977,4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балконами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9B3B26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="002A60AE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лестничными клетками</w:t>
      </w:r>
      <w:r w:rsidR="009B3B26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160,4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817,0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нежилых помещений, не входящих в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0кв.м</w:t>
      </w:r>
    </w:p>
    <w:p w:rsidR="001D7E7F" w:rsidRPr="00726BF4" w:rsidRDefault="002A60AE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1D7E7F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9B3B26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помещений, входящих</w:t>
      </w:r>
      <w:r w:rsidR="001D7E7F" w:rsidRPr="00726BF4">
        <w:rPr>
          <w:rFonts w:ascii="Times New Roman" w:hAnsi="Times New Roman" w:cs="Times New Roman"/>
          <w:sz w:val="24"/>
          <w:szCs w:val="24"/>
        </w:rPr>
        <w:t xml:space="preserve">   в   состав   общего   имущества   в      многоквартирном доме) 0 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лестниц:3 шт.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9B3B26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9B3B26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площадки</w:t>
      </w:r>
      <w:r w:rsidRPr="00726BF4">
        <w:rPr>
          <w:rFonts w:ascii="Times New Roman" w:hAnsi="Times New Roman" w:cs="Times New Roman"/>
          <w:sz w:val="24"/>
          <w:szCs w:val="24"/>
        </w:rPr>
        <w:t>) 116,4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9B3B26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Pr="00726BF4">
        <w:rPr>
          <w:rFonts w:ascii="Times New Roman" w:hAnsi="Times New Roman" w:cs="Times New Roman"/>
          <w:sz w:val="24"/>
          <w:szCs w:val="24"/>
        </w:rPr>
        <w:t>включая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 458кв.м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общего имущества </w:t>
      </w:r>
      <w:r w:rsidRPr="00726BF4">
        <w:rPr>
          <w:rFonts w:ascii="Times New Roman" w:hAnsi="Times New Roman" w:cs="Times New Roman"/>
          <w:sz w:val="24"/>
          <w:szCs w:val="24"/>
        </w:rPr>
        <w:t>многоквар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тирного дома </w:t>
      </w:r>
      <w:r w:rsidRPr="00726BF4">
        <w:rPr>
          <w:rFonts w:ascii="Times New Roman" w:hAnsi="Times New Roman" w:cs="Times New Roman"/>
          <w:sz w:val="24"/>
          <w:szCs w:val="24"/>
        </w:rPr>
        <w:t>631,8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1D7E7F" w:rsidRPr="00726BF4" w:rsidRDefault="001D7E7F" w:rsidP="001D7E7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83"/>
        <w:gridCol w:w="3399"/>
        <w:gridCol w:w="2967"/>
        <w:gridCol w:w="3378"/>
      </w:tblGrid>
      <w:tr w:rsidR="001D7E7F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шлакоблоки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трещины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шлакоблоки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</w:t>
            </w:r>
            <w:r w:rsidR="009B3B26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</w:t>
            </w:r>
            <w:r w:rsidR="009B3B26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</w:t>
            </w:r>
            <w:r w:rsidR="009B3B26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дощатые покрытия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Двойные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рассохлись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филенчатые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 побелка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Силикатный кирпич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Чугунные, эмалированные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котельная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E7F" w:rsidRPr="00726BF4" w:rsidRDefault="001D7E7F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r w:rsidR="009B3B26" w:rsidRPr="00726BF4">
              <w:rPr>
                <w:rFonts w:ascii="Times New Roman" w:hAnsi="Times New Roman" w:cs="Times New Roman"/>
                <w:sz w:val="24"/>
                <w:szCs w:val="24"/>
              </w:rPr>
              <w:t>изготовленного Министерство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РСФСР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состоянию на 12.10.1988 г.</w:t>
            </w:r>
          </w:p>
        </w:tc>
      </w:tr>
    </w:tbl>
    <w:p w:rsidR="0030150C" w:rsidRPr="00726BF4" w:rsidRDefault="0030150C" w:rsidP="00301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50C" w:rsidRPr="00726BF4" w:rsidRDefault="0030150C" w:rsidP="003015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30150C" w:rsidRPr="00726BF4" w:rsidRDefault="00C91B78" w:rsidP="0030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30150C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AB79D0" w:rsidRDefault="00AB79D0" w:rsidP="0030150C">
      <w:pPr>
        <w:rPr>
          <w:rFonts w:ascii="Times New Roman" w:hAnsi="Times New Roman" w:cs="Times New Roman"/>
          <w:sz w:val="24"/>
          <w:szCs w:val="24"/>
        </w:rPr>
      </w:pPr>
    </w:p>
    <w:p w:rsidR="00AB79D0" w:rsidRDefault="00AB79D0" w:rsidP="0030150C">
      <w:pPr>
        <w:rPr>
          <w:rFonts w:ascii="Times New Roman" w:hAnsi="Times New Roman" w:cs="Times New Roman"/>
          <w:sz w:val="24"/>
          <w:szCs w:val="24"/>
        </w:rPr>
      </w:pPr>
    </w:p>
    <w:p w:rsidR="00AB79D0" w:rsidRDefault="00AB79D0" w:rsidP="0030150C">
      <w:pPr>
        <w:rPr>
          <w:rFonts w:ascii="Times New Roman" w:hAnsi="Times New Roman" w:cs="Times New Roman"/>
          <w:sz w:val="24"/>
          <w:szCs w:val="24"/>
        </w:rPr>
      </w:pPr>
    </w:p>
    <w:p w:rsidR="00AB79D0" w:rsidRDefault="00AB79D0" w:rsidP="0030150C">
      <w:pPr>
        <w:rPr>
          <w:rFonts w:ascii="Times New Roman" w:hAnsi="Times New Roman" w:cs="Times New Roman"/>
          <w:sz w:val="24"/>
          <w:szCs w:val="24"/>
        </w:rPr>
      </w:pPr>
    </w:p>
    <w:p w:rsidR="00AB79D0" w:rsidRDefault="00AB79D0" w:rsidP="0030150C">
      <w:pPr>
        <w:rPr>
          <w:rFonts w:ascii="Times New Roman" w:hAnsi="Times New Roman" w:cs="Times New Roman"/>
          <w:sz w:val="24"/>
          <w:szCs w:val="24"/>
        </w:rPr>
      </w:pPr>
    </w:p>
    <w:p w:rsidR="00AB79D0" w:rsidRDefault="00AB79D0" w:rsidP="0030150C">
      <w:pPr>
        <w:rPr>
          <w:rFonts w:ascii="Times New Roman" w:hAnsi="Times New Roman" w:cs="Times New Roman"/>
          <w:sz w:val="24"/>
          <w:szCs w:val="24"/>
        </w:rPr>
      </w:pPr>
    </w:p>
    <w:p w:rsidR="00AB79D0" w:rsidRDefault="00AB79D0" w:rsidP="0030150C">
      <w:pPr>
        <w:rPr>
          <w:rFonts w:ascii="Times New Roman" w:hAnsi="Times New Roman" w:cs="Times New Roman"/>
          <w:sz w:val="24"/>
          <w:szCs w:val="24"/>
        </w:rPr>
      </w:pPr>
    </w:p>
    <w:p w:rsidR="00AB79D0" w:rsidRDefault="00AB79D0" w:rsidP="0030150C">
      <w:pPr>
        <w:rPr>
          <w:rFonts w:ascii="Times New Roman" w:hAnsi="Times New Roman" w:cs="Times New Roman"/>
          <w:sz w:val="24"/>
          <w:szCs w:val="24"/>
        </w:rPr>
      </w:pPr>
    </w:p>
    <w:p w:rsidR="00AB79D0" w:rsidRDefault="00AB79D0" w:rsidP="0030150C">
      <w:pPr>
        <w:rPr>
          <w:rFonts w:ascii="Times New Roman" w:hAnsi="Times New Roman" w:cs="Times New Roman"/>
          <w:sz w:val="24"/>
          <w:szCs w:val="24"/>
        </w:rPr>
      </w:pPr>
    </w:p>
    <w:p w:rsidR="0030150C" w:rsidRPr="00726BF4" w:rsidRDefault="0030150C" w:rsidP="0030150C">
      <w:pPr>
        <w:pStyle w:val="af9"/>
        <w:ind w:left="-993" w:firstLine="993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lastRenderedPageBreak/>
        <w:t>Утверждаю:</w:t>
      </w:r>
    </w:p>
    <w:p w:rsidR="0030150C" w:rsidRPr="00726BF4" w:rsidRDefault="00DE2606" w:rsidP="0030150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30150C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30150C" w:rsidRPr="00726BF4" w:rsidRDefault="0030150C" w:rsidP="0030150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30150C" w:rsidRPr="00726BF4" w:rsidRDefault="0030150C" w:rsidP="0030150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DE260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30150C" w:rsidRPr="00726BF4" w:rsidRDefault="0030150C" w:rsidP="0030150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30150C" w:rsidRPr="00726BF4" w:rsidRDefault="0030150C" w:rsidP="0030150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DE2606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30150C" w:rsidRPr="00726BF4" w:rsidRDefault="0030150C" w:rsidP="0030150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30150C" w:rsidRPr="00726BF4" w:rsidRDefault="0030150C" w:rsidP="0030150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1D7E7F" w:rsidRPr="00726BF4" w:rsidRDefault="001D7E7F" w:rsidP="001D7E7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1D7E7F" w:rsidRPr="00726BF4" w:rsidRDefault="001D7E7F" w:rsidP="001D7E7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1D7E7F" w:rsidRPr="00726BF4" w:rsidRDefault="001D7E7F" w:rsidP="001D7E7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1D7E7F" w:rsidRPr="00726BF4" w:rsidRDefault="001D7E7F" w:rsidP="001D7E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1. Адрес многоквартирного дома</w:t>
      </w:r>
      <w:r w:rsidRPr="00726BF4">
        <w:rPr>
          <w:rFonts w:ascii="Times New Roman" w:hAnsi="Times New Roman" w:cs="Times New Roman"/>
          <w:sz w:val="24"/>
          <w:szCs w:val="24"/>
        </w:rPr>
        <w:t>: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ул.Пионерская д. 22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шлакоблочное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постройки:1978 год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учета:37%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износа:37%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 2012год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9B3B26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="002A60AE"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 </w:t>
      </w:r>
      <w:r w:rsidRPr="00726BF4">
        <w:rPr>
          <w:rFonts w:ascii="Times New Roman" w:hAnsi="Times New Roman" w:cs="Times New Roman"/>
          <w:sz w:val="24"/>
          <w:szCs w:val="24"/>
        </w:rPr>
        <w:t>аварийным и подлежащим сносу: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этажей:2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1D7E7F" w:rsidRPr="00726BF4" w:rsidRDefault="002A60AE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1D7E7F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квартир:18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Количество нежилых помещений, не входящих в состав общего </w:t>
      </w:r>
      <w:r w:rsidRPr="00726BF4">
        <w:rPr>
          <w:rFonts w:ascii="Times New Roman" w:hAnsi="Times New Roman" w:cs="Times New Roman"/>
          <w:sz w:val="24"/>
          <w:szCs w:val="24"/>
        </w:rPr>
        <w:t>имущества: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9B3B26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помещений в</w:t>
      </w:r>
      <w:r w:rsidR="002A60AE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</w:t>
      </w:r>
      <w:r w:rsidR="009B3B26" w:rsidRPr="00726BF4">
        <w:rPr>
          <w:rFonts w:ascii="Times New Roman" w:hAnsi="Times New Roman" w:cs="Times New Roman"/>
          <w:sz w:val="24"/>
          <w:szCs w:val="24"/>
        </w:rPr>
        <w:t>проживания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с 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указанием реквизитов правовых актов о признании жилых помещений </w:t>
      </w:r>
      <w:r w:rsidRPr="00726BF4">
        <w:rPr>
          <w:rFonts w:ascii="Times New Roman" w:hAnsi="Times New Roman" w:cs="Times New Roman"/>
          <w:sz w:val="24"/>
          <w:szCs w:val="24"/>
        </w:rPr>
        <w:t>непригодными для проживания): нет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объем:5337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куб.м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1058,7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балконами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9B3B26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="002A60AE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="002A60AE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лестничными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клетками</w:t>
      </w:r>
      <w:r w:rsidR="009B3B26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197,5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861,2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нежилы</w:t>
      </w:r>
      <w:r w:rsidR="002A60AE" w:rsidRPr="00726BF4">
        <w:rPr>
          <w:rFonts w:ascii="Times New Roman" w:hAnsi="Times New Roman" w:cs="Times New Roman"/>
          <w:sz w:val="24"/>
          <w:szCs w:val="24"/>
        </w:rPr>
        <w:t xml:space="preserve">х помещений, не входящих в </w:t>
      </w: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0кв.м</w:t>
      </w:r>
    </w:p>
    <w:p w:rsidR="001D7E7F" w:rsidRPr="00726BF4" w:rsidRDefault="002A60AE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1D7E7F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9B3B26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="001D7E7F" w:rsidRPr="00726BF4">
        <w:rPr>
          <w:rFonts w:ascii="Times New Roman" w:hAnsi="Times New Roman" w:cs="Times New Roman"/>
          <w:sz w:val="24"/>
          <w:szCs w:val="24"/>
        </w:rPr>
        <w:t>,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1D7E7F"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 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лестниц:3 шт.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9B3B26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9B3B26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площадки</w:t>
      </w:r>
      <w:r w:rsidRPr="00726BF4">
        <w:rPr>
          <w:rFonts w:ascii="Times New Roman" w:hAnsi="Times New Roman" w:cs="Times New Roman"/>
          <w:sz w:val="24"/>
          <w:szCs w:val="24"/>
        </w:rPr>
        <w:t>) 96,4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9B3B26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Pr="00726BF4">
        <w:rPr>
          <w:rFonts w:ascii="Times New Roman" w:hAnsi="Times New Roman" w:cs="Times New Roman"/>
          <w:sz w:val="24"/>
          <w:szCs w:val="24"/>
        </w:rPr>
        <w:t>включая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 471,6</w:t>
      </w:r>
      <w:r w:rsidR="009B3B2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9B3B26" w:rsidRPr="00726BF4">
        <w:rPr>
          <w:rFonts w:ascii="Times New Roman" w:hAnsi="Times New Roman" w:cs="Times New Roman"/>
          <w:sz w:val="24"/>
          <w:szCs w:val="24"/>
        </w:rPr>
        <w:t>общего имущества многоквартирного</w:t>
      </w:r>
      <w:r w:rsidR="002A60AE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дома  764,3кв.м</w:t>
      </w:r>
    </w:p>
    <w:p w:rsidR="001D7E7F" w:rsidRPr="00726BF4" w:rsidRDefault="001D7E7F" w:rsidP="00E938E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1D7E7F" w:rsidRPr="00726BF4" w:rsidRDefault="001D7E7F" w:rsidP="001D7E7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lastRenderedPageBreak/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0A0" w:firstRow="1" w:lastRow="0" w:firstColumn="1" w:lastColumn="0" w:noHBand="0" w:noVBand="0"/>
      </w:tblPr>
      <w:tblGrid>
        <w:gridCol w:w="583"/>
        <w:gridCol w:w="3395"/>
        <w:gridCol w:w="2974"/>
        <w:gridCol w:w="3375"/>
      </w:tblGrid>
      <w:tr w:rsidR="001D7E7F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Бетонные блоки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Мелкие трещины в цоколе</w:t>
            </w: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Шлакоблок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Мелкие трещины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Шлакоблок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Трещины в швах</w:t>
            </w: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ж/б плиты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Шиферная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Ослабления крепления листов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Дощатые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Щели 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Двойное остекление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Обои </w:t>
            </w:r>
          </w:p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Облицов. силикат.кирпичем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Разрыв 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санитерно-техническое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Чугунные эмалиров.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Проводка скрытая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 газовой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Бетонные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Информация из технического паспорта, изготовленного Министерство коммунального хозяйства РСФСР по состоянию на 24.08.1988 г.</w:t>
            </w:r>
          </w:p>
        </w:tc>
      </w:tr>
    </w:tbl>
    <w:p w:rsidR="0030150C" w:rsidRPr="00726BF4" w:rsidRDefault="0030150C" w:rsidP="00301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50C" w:rsidRPr="00726BF4" w:rsidRDefault="0030150C" w:rsidP="0030150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30150C" w:rsidRPr="00726BF4" w:rsidRDefault="00C91B78" w:rsidP="00301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30150C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9B3B26" w:rsidRDefault="009B3B26" w:rsidP="005D3891">
      <w:pPr>
        <w:pStyle w:val="af9"/>
        <w:ind w:left="-993" w:firstLine="993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AB79D0" w:rsidRDefault="00AB79D0" w:rsidP="00AB79D0"/>
    <w:p w:rsidR="00AB79D0" w:rsidRPr="00AB79D0" w:rsidRDefault="00AB79D0" w:rsidP="00AB79D0"/>
    <w:p w:rsidR="005D3891" w:rsidRPr="00726BF4" w:rsidRDefault="005D3891" w:rsidP="005D3891">
      <w:pPr>
        <w:pStyle w:val="af9"/>
        <w:ind w:left="-993" w:firstLine="993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Утверждаю:</w:t>
      </w:r>
    </w:p>
    <w:p w:rsidR="005D3891" w:rsidRPr="00726BF4" w:rsidRDefault="00E938E4" w:rsidP="005D3891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5D3891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5D3891" w:rsidRPr="00726BF4" w:rsidRDefault="005D3891" w:rsidP="005D3891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5D3891" w:rsidRPr="00726BF4" w:rsidRDefault="005D3891" w:rsidP="005D3891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DE260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5D3891" w:rsidRPr="00726BF4" w:rsidRDefault="005D3891" w:rsidP="005D3891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5D3891" w:rsidRPr="00726BF4" w:rsidRDefault="005D3891" w:rsidP="005D3891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DE2606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5D3891" w:rsidRPr="00726BF4" w:rsidRDefault="005D3891" w:rsidP="005D3891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5D3891" w:rsidRPr="00726BF4" w:rsidRDefault="005D3891" w:rsidP="005D3891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1D7E7F" w:rsidRPr="00726BF4" w:rsidRDefault="001D7E7F" w:rsidP="001D7E7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1D7E7F" w:rsidRPr="00726BF4" w:rsidRDefault="001D7E7F" w:rsidP="001D7E7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1D7E7F" w:rsidRPr="00726BF4" w:rsidRDefault="001D7E7F" w:rsidP="001D7E7F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1D7E7F" w:rsidRPr="00726BF4" w:rsidRDefault="001D7E7F" w:rsidP="001D7E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</w:t>
      </w:r>
      <w:r w:rsidR="007E0844" w:rsidRPr="00726BF4">
        <w:rPr>
          <w:rFonts w:ascii="Times New Roman" w:hAnsi="Times New Roman" w:cs="Times New Roman"/>
          <w:sz w:val="24"/>
          <w:szCs w:val="24"/>
        </w:rPr>
        <w:t xml:space="preserve"> 1. Адрес многоквартирного дома</w:t>
      </w:r>
      <w:r w:rsidRPr="00726BF4">
        <w:rPr>
          <w:rFonts w:ascii="Times New Roman" w:hAnsi="Times New Roman" w:cs="Times New Roman"/>
          <w:sz w:val="24"/>
          <w:szCs w:val="24"/>
        </w:rPr>
        <w:t>:</w:t>
      </w:r>
      <w:r w:rsidR="007E0844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ул. Пионерская д. 24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7E0844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шлакоблочное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постройки:1978 год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учета:37%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износа:37%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 2010год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7E0844" w:rsidRPr="00726BF4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2A60AE" w:rsidRPr="00726BF4">
        <w:rPr>
          <w:rFonts w:ascii="Times New Roman" w:hAnsi="Times New Roman" w:cs="Times New Roman"/>
          <w:sz w:val="24"/>
          <w:szCs w:val="24"/>
        </w:rPr>
        <w:t>правового акта о признании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</w:t>
      </w:r>
      <w:r w:rsidR="007E0844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аварийным и подлежащим сносу: нет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этажей:2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квартир:18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7E0844" w:rsidRPr="00726BF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2A60AE" w:rsidRPr="00726BF4">
        <w:rPr>
          <w:rFonts w:ascii="Times New Roman" w:hAnsi="Times New Roman" w:cs="Times New Roman"/>
          <w:sz w:val="24"/>
          <w:szCs w:val="24"/>
        </w:rPr>
        <w:t>нежилых помещений, не входящих в состав общего</w:t>
      </w:r>
      <w:r w:rsidRPr="00726BF4">
        <w:rPr>
          <w:rFonts w:ascii="Times New Roman" w:hAnsi="Times New Roman" w:cs="Times New Roman"/>
          <w:sz w:val="24"/>
          <w:szCs w:val="24"/>
        </w:rPr>
        <w:t xml:space="preserve"> имущества: нет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7E0844" w:rsidRPr="00726BF4">
        <w:rPr>
          <w:rFonts w:ascii="Times New Roman" w:hAnsi="Times New Roman" w:cs="Times New Roman"/>
          <w:sz w:val="24"/>
          <w:szCs w:val="24"/>
        </w:rPr>
        <w:t xml:space="preserve">о </w:t>
      </w:r>
      <w:r w:rsidR="002A60AE" w:rsidRPr="00726BF4">
        <w:rPr>
          <w:rFonts w:ascii="Times New Roman" w:hAnsi="Times New Roman" w:cs="Times New Roman"/>
          <w:sz w:val="24"/>
          <w:szCs w:val="24"/>
        </w:rPr>
        <w:t xml:space="preserve">признании всех жилых   помещений в </w:t>
      </w: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 нет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</w:t>
      </w:r>
      <w:r w:rsidR="007E0844" w:rsidRPr="00726BF4">
        <w:rPr>
          <w:rFonts w:ascii="Times New Roman" w:hAnsi="Times New Roman" w:cs="Times New Roman"/>
          <w:sz w:val="24"/>
          <w:szCs w:val="24"/>
        </w:rPr>
        <w:t>проживания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с </w:t>
      </w:r>
      <w:r w:rsidR="002A60AE" w:rsidRPr="00726BF4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2A60AE" w:rsidRPr="00726BF4">
        <w:rPr>
          <w:rFonts w:ascii="Times New Roman" w:hAnsi="Times New Roman" w:cs="Times New Roman"/>
          <w:sz w:val="24"/>
          <w:szCs w:val="24"/>
        </w:rPr>
        <w:lastRenderedPageBreak/>
        <w:t>реквизитов правовых актов о признании жилых помещений</w:t>
      </w:r>
      <w:r w:rsidRPr="00726BF4">
        <w:rPr>
          <w:rFonts w:ascii="Times New Roman" w:hAnsi="Times New Roman" w:cs="Times New Roman"/>
          <w:sz w:val="24"/>
          <w:szCs w:val="24"/>
        </w:rPr>
        <w:t xml:space="preserve"> непригодными для проживания): нет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</w:t>
      </w:r>
      <w:r w:rsidR="00E84B2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5633</w:t>
      </w:r>
      <w:r w:rsidR="007E0844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куб.м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</w:t>
      </w:r>
      <w:r w:rsidR="00E84B2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1061,6</w:t>
      </w:r>
      <w:r w:rsidR="007E0844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балконами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7E0844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="00E84B2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лестничными клетками</w:t>
      </w:r>
      <w:r w:rsidR="007E0844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197,5</w:t>
      </w:r>
      <w:r w:rsidR="007E0844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864,1</w:t>
      </w:r>
      <w:r w:rsidR="007E0844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</w:t>
      </w:r>
      <w:r w:rsidR="00E84B2B" w:rsidRPr="00726BF4">
        <w:rPr>
          <w:rFonts w:ascii="Times New Roman" w:hAnsi="Times New Roman" w:cs="Times New Roman"/>
          <w:sz w:val="24"/>
          <w:szCs w:val="24"/>
        </w:rPr>
        <w:t xml:space="preserve">ежилых помещений, не входящих в </w:t>
      </w: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 кв.м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7E0844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Pr="00726BF4">
        <w:rPr>
          <w:rFonts w:ascii="Times New Roman" w:hAnsi="Times New Roman" w:cs="Times New Roman"/>
          <w:sz w:val="24"/>
          <w:szCs w:val="24"/>
        </w:rPr>
        <w:t>,</w:t>
      </w:r>
      <w:r w:rsidR="007E0844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 кв.м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лестниц:3 шт.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7E0844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площадки</w:t>
      </w:r>
      <w:r w:rsidRPr="00726BF4">
        <w:rPr>
          <w:rFonts w:ascii="Times New Roman" w:hAnsi="Times New Roman" w:cs="Times New Roman"/>
          <w:sz w:val="24"/>
          <w:szCs w:val="24"/>
        </w:rPr>
        <w:t>) 92,8</w:t>
      </w:r>
      <w:r w:rsidR="007E0844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 кв.м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7E0844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включая 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</w:t>
      </w:r>
      <w:r w:rsidR="007E0844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471,3</w:t>
      </w:r>
      <w:r w:rsidR="007E0844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7E0844" w:rsidRPr="00726BF4">
        <w:rPr>
          <w:rFonts w:ascii="Times New Roman" w:hAnsi="Times New Roman" w:cs="Times New Roman"/>
          <w:sz w:val="24"/>
          <w:szCs w:val="24"/>
        </w:rPr>
        <w:t>общего имущества</w:t>
      </w:r>
    </w:p>
    <w:p w:rsidR="001D7E7F" w:rsidRPr="00726BF4" w:rsidRDefault="007E0844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="001D7E7F" w:rsidRPr="00726BF4">
        <w:rPr>
          <w:rFonts w:ascii="Times New Roman" w:hAnsi="Times New Roman" w:cs="Times New Roman"/>
          <w:sz w:val="24"/>
          <w:szCs w:val="24"/>
        </w:rPr>
        <w:t>764,3</w:t>
      </w:r>
      <w:r w:rsidR="00E84B2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1D7E7F"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1D7E7F" w:rsidRPr="00726BF4" w:rsidRDefault="001D7E7F" w:rsidP="001D7E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1D7E7F" w:rsidRPr="00726BF4" w:rsidRDefault="001D7E7F" w:rsidP="001D7E7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0A0" w:firstRow="1" w:lastRow="0" w:firstColumn="1" w:lastColumn="0" w:noHBand="0" w:noVBand="0"/>
      </w:tblPr>
      <w:tblGrid>
        <w:gridCol w:w="586"/>
        <w:gridCol w:w="3501"/>
        <w:gridCol w:w="2796"/>
        <w:gridCol w:w="3444"/>
      </w:tblGrid>
      <w:tr w:rsidR="001D7E7F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ж/б 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Шлакоблок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Шлакоблок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Шифер по деревян стропилам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Деревянные окрашен.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Двойные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Окрашенные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Оштукатурен.и побелен.</w:t>
            </w:r>
          </w:p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Облицов. силикатн. кирпичем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санитерно-техническое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Чугунные эмалирован.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телефонные сети и 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 газовой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Бетонные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1D7E7F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7E7F" w:rsidRPr="00726BF4" w:rsidRDefault="001D7E7F" w:rsidP="0035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7F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E7F" w:rsidRPr="00726BF4" w:rsidRDefault="001D7E7F" w:rsidP="00355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технического паспорта, </w:t>
            </w:r>
            <w:r w:rsidR="007E0844" w:rsidRPr="00726BF4">
              <w:rPr>
                <w:rFonts w:ascii="Times New Roman" w:hAnsi="Times New Roman" w:cs="Times New Roman"/>
                <w:sz w:val="24"/>
                <w:szCs w:val="24"/>
              </w:rPr>
              <w:t>изготовленного Министерство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РСФСР по состоянию на 25.02.1989 г.</w:t>
            </w:r>
          </w:p>
        </w:tc>
      </w:tr>
    </w:tbl>
    <w:p w:rsidR="005D3891" w:rsidRPr="00726BF4" w:rsidRDefault="005D3891" w:rsidP="005D3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891" w:rsidRPr="00726BF4" w:rsidRDefault="005D3891" w:rsidP="005D38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5D3891" w:rsidRPr="00726BF4" w:rsidRDefault="00C91B78" w:rsidP="005D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5D3891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DE2606" w:rsidRPr="00726BF4" w:rsidRDefault="00DE2606" w:rsidP="005D3891">
      <w:pPr>
        <w:pStyle w:val="af9"/>
        <w:ind w:left="-993" w:firstLine="993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7E0844" w:rsidRDefault="007E0844" w:rsidP="005D3891">
      <w:pPr>
        <w:pStyle w:val="af9"/>
        <w:ind w:left="-993" w:firstLine="993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FD47A1" w:rsidRPr="00FD47A1" w:rsidRDefault="00FD47A1" w:rsidP="00FD47A1"/>
    <w:p w:rsidR="005D3891" w:rsidRPr="00726BF4" w:rsidRDefault="005D3891" w:rsidP="005D3891">
      <w:pPr>
        <w:pStyle w:val="af9"/>
        <w:ind w:left="-993" w:firstLine="993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Утверждаю:</w:t>
      </w:r>
    </w:p>
    <w:p w:rsidR="005D3891" w:rsidRPr="00726BF4" w:rsidRDefault="00DE2606" w:rsidP="005D3891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5D3891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5D3891" w:rsidRPr="00726BF4" w:rsidRDefault="005D3891" w:rsidP="005D3891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5D3891" w:rsidRPr="00726BF4" w:rsidRDefault="005D3891" w:rsidP="005D3891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DE260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5D3891" w:rsidRPr="00726BF4" w:rsidRDefault="005D3891" w:rsidP="005D3891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5D3891" w:rsidRPr="00726BF4" w:rsidRDefault="005D3891" w:rsidP="005D3891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DE2606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5D3891" w:rsidRPr="00726BF4" w:rsidRDefault="005D3891" w:rsidP="005D3891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5D3891" w:rsidRPr="00726BF4" w:rsidRDefault="005D3891" w:rsidP="005D3891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3555C4" w:rsidRPr="00726BF4" w:rsidRDefault="003555C4" w:rsidP="003555C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3555C4" w:rsidRPr="00726BF4" w:rsidRDefault="003555C4" w:rsidP="003555C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3555C4" w:rsidRPr="00726BF4" w:rsidRDefault="003555C4" w:rsidP="003555C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3555C4" w:rsidRPr="00726BF4" w:rsidRDefault="003555C4" w:rsidP="00355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</w:t>
      </w:r>
      <w:r w:rsidR="008D6F5E" w:rsidRPr="00726BF4">
        <w:rPr>
          <w:rFonts w:ascii="Times New Roman" w:hAnsi="Times New Roman" w:cs="Times New Roman"/>
          <w:sz w:val="24"/>
          <w:szCs w:val="24"/>
        </w:rPr>
        <w:t xml:space="preserve"> 1. Адрес многоквартирного дома</w:t>
      </w:r>
      <w:r w:rsidRPr="00726BF4">
        <w:rPr>
          <w:rFonts w:ascii="Times New Roman" w:hAnsi="Times New Roman" w:cs="Times New Roman"/>
          <w:sz w:val="24"/>
          <w:szCs w:val="24"/>
        </w:rPr>
        <w:t>:</w:t>
      </w:r>
      <w:r w:rsidR="008D6F5E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ул.Пионерская д. 28</w:t>
      </w: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8D6F5E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lastRenderedPageBreak/>
        <w:t xml:space="preserve">     3. Серия, тип постройки: МКБУ</w:t>
      </w: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постройки:1985 год</w:t>
      </w: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учета:30%</w:t>
      </w: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износа:30%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</w:t>
      </w:r>
      <w:r w:rsidR="008D6F5E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4A6711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</w:t>
      </w:r>
      <w:r w:rsidR="004A671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аварийным и подлежащим сносу: нет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этажей:5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3555C4" w:rsidRPr="00726BF4" w:rsidRDefault="00630C65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3555C4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 60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4A6711" w:rsidRPr="00726BF4">
        <w:rPr>
          <w:rFonts w:ascii="Times New Roman" w:hAnsi="Times New Roman" w:cs="Times New Roman"/>
          <w:sz w:val="24"/>
          <w:szCs w:val="24"/>
        </w:rPr>
        <w:t xml:space="preserve">Количество нежилых помещений, не входящих в состав общего </w:t>
      </w:r>
      <w:r w:rsidRPr="00726BF4">
        <w:rPr>
          <w:rFonts w:ascii="Times New Roman" w:hAnsi="Times New Roman" w:cs="Times New Roman"/>
          <w:sz w:val="24"/>
          <w:szCs w:val="24"/>
        </w:rPr>
        <w:t>имущества: нет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4A6711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помещений в</w:t>
      </w:r>
      <w:r w:rsidR="004A671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 нет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 w:rsidR="004A671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(с</w:t>
      </w:r>
      <w:r w:rsidR="004A6711" w:rsidRPr="00726BF4">
        <w:rPr>
          <w:rFonts w:ascii="Times New Roman" w:hAnsi="Times New Roman" w:cs="Times New Roman"/>
          <w:sz w:val="24"/>
          <w:szCs w:val="24"/>
        </w:rPr>
        <w:t xml:space="preserve"> указанием реквизитов правовых актов о признании жилых помещений </w:t>
      </w:r>
      <w:r w:rsidRPr="00726BF4">
        <w:rPr>
          <w:rFonts w:ascii="Times New Roman" w:hAnsi="Times New Roman" w:cs="Times New Roman"/>
          <w:sz w:val="24"/>
          <w:szCs w:val="24"/>
        </w:rPr>
        <w:t>непригодными для проживания): нет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 14446куб.м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3604,5</w:t>
      </w:r>
      <w:r w:rsidR="004A671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балконами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4A6711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="00630C6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лестничными клетками</w:t>
      </w:r>
      <w:r w:rsidR="004A6711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395,2</w:t>
      </w:r>
      <w:r w:rsidR="004A671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3209,3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нежилых помещений, не входящих в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0кв.м</w:t>
      </w:r>
    </w:p>
    <w:p w:rsidR="003555C4" w:rsidRPr="00726BF4" w:rsidRDefault="00630C65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3555C4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AE49A5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="003555C4" w:rsidRPr="00726BF4">
        <w:rPr>
          <w:rFonts w:ascii="Times New Roman" w:hAnsi="Times New Roman" w:cs="Times New Roman"/>
          <w:sz w:val="24"/>
          <w:szCs w:val="24"/>
        </w:rPr>
        <w:t>,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3555C4"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 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 5шт.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AE49A5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AE49A5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площадки</w:t>
      </w:r>
      <w:r w:rsidRPr="00726BF4">
        <w:rPr>
          <w:rFonts w:ascii="Times New Roman" w:hAnsi="Times New Roman" w:cs="Times New Roman"/>
          <w:sz w:val="24"/>
          <w:szCs w:val="24"/>
        </w:rPr>
        <w:t>) 282,1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AE49A5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="00630C65" w:rsidRPr="00726BF4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726BF4">
        <w:rPr>
          <w:rFonts w:ascii="Times New Roman" w:hAnsi="Times New Roman" w:cs="Times New Roman"/>
          <w:sz w:val="24"/>
          <w:szCs w:val="24"/>
        </w:rPr>
        <w:t xml:space="preserve">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 657,7 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AE49A5" w:rsidRPr="00726BF4">
        <w:rPr>
          <w:rFonts w:ascii="Times New Roman" w:hAnsi="Times New Roman" w:cs="Times New Roman"/>
          <w:sz w:val="24"/>
          <w:szCs w:val="24"/>
        </w:rPr>
        <w:t>общего имущества</w:t>
      </w:r>
      <w:r w:rsidR="00630C6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Pr="00726BF4">
        <w:rPr>
          <w:rFonts w:ascii="Times New Roman" w:hAnsi="Times New Roman" w:cs="Times New Roman"/>
          <w:sz w:val="24"/>
          <w:szCs w:val="24"/>
        </w:rPr>
        <w:t>3511,2 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3555C4" w:rsidRPr="00726BF4" w:rsidRDefault="003555C4" w:rsidP="00630C6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85"/>
        <w:gridCol w:w="3494"/>
        <w:gridCol w:w="2808"/>
        <w:gridCol w:w="3440"/>
      </w:tblGrid>
      <w:tr w:rsidR="003555C4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 в швах, сырость</w:t>
            </w:r>
          </w:p>
        </w:tc>
      </w:tr>
      <w:tr w:rsidR="003555C4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панели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Промерзание углов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панели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удовлетворительные</w:t>
            </w:r>
          </w:p>
        </w:tc>
      </w:tr>
      <w:tr w:rsidR="003555C4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Разрывы 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дощатые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стертость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Двойное остекление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Трещины, гниль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Побелка, штукатурка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Силикатный кирпич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эмалированные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трубы, 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трубы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трубы, 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котельная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та, изготовленного ЦТИ</w:t>
            </w:r>
            <w:r w:rsidR="00AE49A5"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Сосновский </w:t>
            </w:r>
            <w:r w:rsidR="00AE49A5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по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состоянию на 09.04.2013 г.</w:t>
            </w:r>
          </w:p>
        </w:tc>
      </w:tr>
    </w:tbl>
    <w:p w:rsidR="005D3891" w:rsidRPr="00726BF4" w:rsidRDefault="005D3891" w:rsidP="005D3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891" w:rsidRPr="00726BF4" w:rsidRDefault="005D3891" w:rsidP="005D38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5D3891" w:rsidRPr="00726BF4" w:rsidRDefault="00C91B78" w:rsidP="005D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5D3891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5D3891" w:rsidRDefault="005D3891" w:rsidP="005D3891">
      <w:pPr>
        <w:rPr>
          <w:rFonts w:ascii="Times New Roman" w:hAnsi="Times New Roman" w:cs="Times New Roman"/>
          <w:sz w:val="24"/>
          <w:szCs w:val="24"/>
        </w:rPr>
      </w:pPr>
    </w:p>
    <w:p w:rsidR="00FD47A1" w:rsidRPr="00726BF4" w:rsidRDefault="00FD47A1" w:rsidP="005D3891">
      <w:pPr>
        <w:rPr>
          <w:rFonts w:ascii="Times New Roman" w:hAnsi="Times New Roman" w:cs="Times New Roman"/>
          <w:sz w:val="24"/>
          <w:szCs w:val="24"/>
        </w:rPr>
      </w:pPr>
    </w:p>
    <w:p w:rsidR="005D3891" w:rsidRPr="00726BF4" w:rsidRDefault="005D3891" w:rsidP="005D3891">
      <w:pPr>
        <w:pStyle w:val="af9"/>
        <w:ind w:left="-993" w:firstLine="993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Утверждаю:</w:t>
      </w:r>
    </w:p>
    <w:p w:rsidR="005D3891" w:rsidRPr="00726BF4" w:rsidRDefault="00DE2606" w:rsidP="005D3891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5D3891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5D3891" w:rsidRPr="00726BF4" w:rsidRDefault="005D3891" w:rsidP="005D3891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5D3891" w:rsidRPr="00726BF4" w:rsidRDefault="005D3891" w:rsidP="005D3891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DE260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5D3891" w:rsidRPr="00726BF4" w:rsidRDefault="005D3891" w:rsidP="005D3891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5D3891" w:rsidRPr="00726BF4" w:rsidRDefault="005D3891" w:rsidP="005D3891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DE2606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5D3891" w:rsidRPr="00726BF4" w:rsidRDefault="005D3891" w:rsidP="005D3891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5D3891" w:rsidRPr="00726BF4" w:rsidRDefault="005D3891" w:rsidP="005D3891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3555C4" w:rsidRPr="00726BF4" w:rsidRDefault="003555C4" w:rsidP="003555C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3555C4" w:rsidRPr="00726BF4" w:rsidRDefault="003555C4" w:rsidP="003555C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3555C4" w:rsidRPr="00726BF4" w:rsidRDefault="003555C4" w:rsidP="003555C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3555C4" w:rsidRPr="00726BF4" w:rsidRDefault="003555C4" w:rsidP="00355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1. Адрес многоквартирного дома</w:t>
      </w:r>
      <w:r w:rsidRPr="00726BF4">
        <w:rPr>
          <w:rFonts w:ascii="Times New Roman" w:hAnsi="Times New Roman" w:cs="Times New Roman"/>
          <w:sz w:val="24"/>
          <w:szCs w:val="24"/>
        </w:rPr>
        <w:t>: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ул.Полетаевская д. 42</w:t>
      </w: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кирпичные</w:t>
      </w: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постройки:1982 год</w:t>
      </w: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учета:33%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износа:33%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ремонта:2014 год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AE49A5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</w:t>
      </w:r>
      <w:r w:rsidR="00630C6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аварийным и подлежащим сносу: нет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этажей:3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3555C4" w:rsidRPr="00726BF4" w:rsidRDefault="00630C65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3555C4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 27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Количество нежилых помещений, не входящих в состав общего </w:t>
      </w:r>
      <w:r w:rsidRPr="00726BF4">
        <w:rPr>
          <w:rFonts w:ascii="Times New Roman" w:hAnsi="Times New Roman" w:cs="Times New Roman"/>
          <w:sz w:val="24"/>
          <w:szCs w:val="24"/>
        </w:rPr>
        <w:t>имущества: нет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AE49A5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помещений в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</w:t>
      </w:r>
      <w:r w:rsidR="00AE49A5" w:rsidRPr="00726BF4">
        <w:rPr>
          <w:rFonts w:ascii="Times New Roman" w:hAnsi="Times New Roman" w:cs="Times New Roman"/>
          <w:sz w:val="24"/>
          <w:szCs w:val="24"/>
        </w:rPr>
        <w:t>проживания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с 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указанием реквизитов правовых актов о признании жилых помещений </w:t>
      </w:r>
      <w:r w:rsidRPr="00726BF4">
        <w:rPr>
          <w:rFonts w:ascii="Times New Roman" w:hAnsi="Times New Roman" w:cs="Times New Roman"/>
          <w:sz w:val="24"/>
          <w:szCs w:val="24"/>
        </w:rPr>
        <w:t>непригодными для проживания): нет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 6277куб.м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1812,52 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балконами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AE49A5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="00630C6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лестничными клетками</w:t>
      </w:r>
      <w:r w:rsidR="00AE49A5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240,7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1571,82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</w:t>
      </w:r>
      <w:r w:rsidR="00630C65" w:rsidRPr="00726BF4">
        <w:rPr>
          <w:rFonts w:ascii="Times New Roman" w:hAnsi="Times New Roman" w:cs="Times New Roman"/>
          <w:sz w:val="24"/>
          <w:szCs w:val="24"/>
        </w:rPr>
        <w:t xml:space="preserve">ежилых помещений, не входящих в </w:t>
      </w: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0кв.м</w:t>
      </w:r>
    </w:p>
    <w:p w:rsidR="003555C4" w:rsidRPr="00726BF4" w:rsidRDefault="00630C65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3555C4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AE49A5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="003555C4" w:rsidRPr="00726BF4">
        <w:rPr>
          <w:rFonts w:ascii="Times New Roman" w:hAnsi="Times New Roman" w:cs="Times New Roman"/>
          <w:sz w:val="24"/>
          <w:szCs w:val="24"/>
        </w:rPr>
        <w:t>,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3555C4"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 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 3шт.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AE49A5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AE49A5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площадки</w:t>
      </w:r>
      <w:r w:rsidRPr="00726BF4">
        <w:rPr>
          <w:rFonts w:ascii="Times New Roman" w:hAnsi="Times New Roman" w:cs="Times New Roman"/>
          <w:sz w:val="24"/>
          <w:szCs w:val="24"/>
        </w:rPr>
        <w:t>) 181,3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AE49A5" w:rsidRPr="00726BF4">
        <w:rPr>
          <w:rFonts w:ascii="Times New Roman" w:hAnsi="Times New Roman" w:cs="Times New Roman"/>
          <w:sz w:val="24"/>
          <w:szCs w:val="24"/>
        </w:rPr>
        <w:t>общего пользования (включая технические</w:t>
      </w:r>
      <w:r w:rsidRPr="00726BF4">
        <w:rPr>
          <w:rFonts w:ascii="Times New Roman" w:hAnsi="Times New Roman" w:cs="Times New Roman"/>
          <w:sz w:val="24"/>
          <w:szCs w:val="24"/>
        </w:rPr>
        <w:t xml:space="preserve">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 534,4 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AE49A5" w:rsidRPr="00726BF4">
        <w:rPr>
          <w:rFonts w:ascii="Times New Roman" w:hAnsi="Times New Roman" w:cs="Times New Roman"/>
          <w:sz w:val="24"/>
          <w:szCs w:val="24"/>
        </w:rPr>
        <w:t>общего имущества</w:t>
      </w:r>
      <w:r w:rsidR="00630C6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Pr="00726BF4">
        <w:rPr>
          <w:rFonts w:ascii="Times New Roman" w:hAnsi="Times New Roman" w:cs="Times New Roman"/>
          <w:sz w:val="24"/>
          <w:szCs w:val="24"/>
        </w:rPr>
        <w:t>734,2 кв.м</w:t>
      </w:r>
    </w:p>
    <w:p w:rsidR="003555C4" w:rsidRPr="00726BF4" w:rsidRDefault="003555C4" w:rsidP="00630C65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3555C4" w:rsidRPr="00726BF4" w:rsidRDefault="003555C4" w:rsidP="003555C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82"/>
        <w:gridCol w:w="3362"/>
        <w:gridCol w:w="3030"/>
        <w:gridCol w:w="3353"/>
      </w:tblGrid>
      <w:tr w:rsidR="003555C4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3555C4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 в 2 кирпича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 , выветривание швов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55C4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Дощатые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Трещины, прогибы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Филенчатые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Штукатурка, обои</w:t>
            </w:r>
          </w:p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Силикатный кирпич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санитерно-техническое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Чугунные, эмалированные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Приточно-вытяжная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AE49A5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Централизованное,</w:t>
            </w:r>
            <w:r w:rsidR="003555C4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чугунные трубы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Газовая котельная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та, изготовленного Министерство коммунального хозяйства РСФСР 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06.09.1988 г.</w:t>
            </w:r>
          </w:p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891" w:rsidRPr="00726BF4" w:rsidRDefault="005D3891" w:rsidP="005D38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5D3891" w:rsidRPr="00726BF4" w:rsidRDefault="00C91B78" w:rsidP="005D3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5D3891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B40971" w:rsidRPr="00726BF4" w:rsidRDefault="00B40971" w:rsidP="0030150C">
      <w:pPr>
        <w:rPr>
          <w:rFonts w:ascii="Times New Roman" w:hAnsi="Times New Roman" w:cs="Times New Roman"/>
          <w:sz w:val="24"/>
          <w:szCs w:val="24"/>
        </w:rPr>
      </w:pPr>
    </w:p>
    <w:p w:rsidR="00B40971" w:rsidRPr="00726BF4" w:rsidRDefault="00B40971" w:rsidP="0030150C">
      <w:pPr>
        <w:rPr>
          <w:rFonts w:ascii="Times New Roman" w:hAnsi="Times New Roman" w:cs="Times New Roman"/>
          <w:sz w:val="24"/>
          <w:szCs w:val="24"/>
        </w:rPr>
      </w:pPr>
    </w:p>
    <w:p w:rsidR="00A326AC" w:rsidRPr="00726BF4" w:rsidRDefault="00A326AC" w:rsidP="00A326AC">
      <w:pPr>
        <w:pStyle w:val="af9"/>
        <w:ind w:left="-993" w:firstLine="993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Утверждаю:</w:t>
      </w:r>
    </w:p>
    <w:p w:rsidR="00A326AC" w:rsidRPr="00726BF4" w:rsidRDefault="00DE2606" w:rsidP="00A326A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A326AC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A326AC" w:rsidRPr="00726BF4" w:rsidRDefault="00A326AC" w:rsidP="00A326A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A326AC" w:rsidRPr="00726BF4" w:rsidRDefault="00A326AC" w:rsidP="00A326A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DE2606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A326AC" w:rsidRPr="00726BF4" w:rsidRDefault="00A326AC" w:rsidP="00A326A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A326AC" w:rsidRPr="00726BF4" w:rsidRDefault="00A326AC" w:rsidP="00A326A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DE2606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A326AC" w:rsidRPr="00726BF4" w:rsidRDefault="00A326AC" w:rsidP="00A326A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A326AC" w:rsidRPr="00726BF4" w:rsidRDefault="00A326AC" w:rsidP="00A326A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3555C4" w:rsidRPr="00726BF4" w:rsidRDefault="003555C4" w:rsidP="003555C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3555C4" w:rsidRPr="00726BF4" w:rsidRDefault="003555C4" w:rsidP="003555C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3555C4" w:rsidRPr="00726BF4" w:rsidRDefault="003555C4" w:rsidP="003555C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3555C4" w:rsidRPr="00726BF4" w:rsidRDefault="003555C4" w:rsidP="003555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1. Адрес многоквартирного дома</w:t>
      </w:r>
      <w:r w:rsidRPr="00726BF4">
        <w:rPr>
          <w:rFonts w:ascii="Times New Roman" w:hAnsi="Times New Roman" w:cs="Times New Roman"/>
          <w:sz w:val="24"/>
          <w:szCs w:val="24"/>
        </w:rPr>
        <w:t>: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ул. Полетаевская д. 44</w:t>
      </w: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3555C4" w:rsidRPr="00726BF4" w:rsidRDefault="003555C4" w:rsidP="003555C4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</w:t>
      </w:r>
      <w:r w:rsidRPr="00726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ж/б панели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постройки:1986 год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учета:29%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износа:29%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AE49A5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аварийным и подлежащим сносу: нет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этажей:5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3555C4" w:rsidRPr="00726BF4" w:rsidRDefault="00B40971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3555C4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 28</w:t>
      </w:r>
    </w:p>
    <w:p w:rsidR="003555C4" w:rsidRPr="00726BF4" w:rsidRDefault="00AE49A5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Количество нежилых помещений, не входящих в состав общего </w:t>
      </w:r>
      <w:r w:rsidR="003555C4" w:rsidRPr="00726BF4">
        <w:rPr>
          <w:rFonts w:ascii="Times New Roman" w:hAnsi="Times New Roman" w:cs="Times New Roman"/>
          <w:sz w:val="24"/>
          <w:szCs w:val="24"/>
        </w:rPr>
        <w:t>имущества: нет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AE49A5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помещений в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 нет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</w:t>
      </w:r>
      <w:r w:rsidR="00AE49A5" w:rsidRPr="00726BF4">
        <w:rPr>
          <w:rFonts w:ascii="Times New Roman" w:hAnsi="Times New Roman" w:cs="Times New Roman"/>
          <w:sz w:val="24"/>
          <w:szCs w:val="24"/>
        </w:rPr>
        <w:t>проживания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с </w:t>
      </w:r>
      <w:r w:rsidR="00B40971" w:rsidRPr="00726BF4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реквизитов правовых актов о признании жилых помещений </w:t>
      </w:r>
      <w:r w:rsidRPr="00726BF4">
        <w:rPr>
          <w:rFonts w:ascii="Times New Roman" w:hAnsi="Times New Roman" w:cs="Times New Roman"/>
          <w:sz w:val="24"/>
          <w:szCs w:val="24"/>
        </w:rPr>
        <w:t>непригодными для проживания): нет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 6334куб.м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1623,01 кв.м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балконами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AE49A5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="00B4097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лестничными клетками</w:t>
      </w:r>
      <w:r w:rsidR="00AE49A5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244,9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1378,11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нежилых помещений, не входящих в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0кв.м</w:t>
      </w:r>
    </w:p>
    <w:p w:rsidR="003555C4" w:rsidRPr="00726BF4" w:rsidRDefault="00B40971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3555C4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AE49A5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="003555C4" w:rsidRPr="00726BF4">
        <w:rPr>
          <w:rFonts w:ascii="Times New Roman" w:hAnsi="Times New Roman" w:cs="Times New Roman"/>
          <w:sz w:val="24"/>
          <w:szCs w:val="24"/>
        </w:rPr>
        <w:t>,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 кв.м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 2шт.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AE49A5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AE49A5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площадки</w:t>
      </w:r>
      <w:r w:rsidRPr="00726BF4">
        <w:rPr>
          <w:rFonts w:ascii="Times New Roman" w:hAnsi="Times New Roman" w:cs="Times New Roman"/>
          <w:sz w:val="24"/>
          <w:szCs w:val="24"/>
        </w:rPr>
        <w:t>) 198,7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0кв.м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AE49A5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="00B40971" w:rsidRPr="00726BF4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726BF4">
        <w:rPr>
          <w:rFonts w:ascii="Times New Roman" w:hAnsi="Times New Roman" w:cs="Times New Roman"/>
          <w:sz w:val="24"/>
          <w:szCs w:val="24"/>
        </w:rPr>
        <w:t xml:space="preserve">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 318,9 кв.м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AE49A5" w:rsidRPr="00726BF4">
        <w:rPr>
          <w:rFonts w:ascii="Times New Roman" w:hAnsi="Times New Roman" w:cs="Times New Roman"/>
          <w:sz w:val="24"/>
          <w:szCs w:val="24"/>
        </w:rPr>
        <w:t>общего имущества</w:t>
      </w:r>
      <w:r w:rsidR="00B4097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AE49A5" w:rsidRPr="00726BF4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Pr="00726BF4">
        <w:rPr>
          <w:rFonts w:ascii="Times New Roman" w:hAnsi="Times New Roman" w:cs="Times New Roman"/>
          <w:sz w:val="24"/>
          <w:szCs w:val="24"/>
        </w:rPr>
        <w:t>407,1 кв.м</w:t>
      </w:r>
    </w:p>
    <w:p w:rsidR="003555C4" w:rsidRPr="00726BF4" w:rsidRDefault="003555C4" w:rsidP="00B4097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3555C4" w:rsidRPr="00726BF4" w:rsidRDefault="003555C4" w:rsidP="003555C4">
      <w:pPr>
        <w:rPr>
          <w:rFonts w:ascii="Times New Roman" w:hAnsi="Times New Roman" w:cs="Times New Roman"/>
          <w:sz w:val="24"/>
          <w:szCs w:val="24"/>
        </w:rPr>
      </w:pPr>
    </w:p>
    <w:p w:rsidR="003555C4" w:rsidRPr="00726BF4" w:rsidRDefault="003555C4" w:rsidP="003555C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84"/>
        <w:gridCol w:w="3473"/>
        <w:gridCol w:w="2844"/>
        <w:gridCol w:w="3426"/>
      </w:tblGrid>
      <w:tr w:rsidR="003555C4" w:rsidRPr="00726BF4" w:rsidTr="003555C4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55C4" w:rsidRPr="00726BF4" w:rsidTr="003555C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A301E7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Крупноблочные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55C4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совмещена с перекрытиями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Дощатые, линолеум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3555C4" w:rsidRPr="00726BF4" w:rsidTr="003555C4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Щитовые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Штукатурка, побелка, обои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Силикатный кирпич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санитерно-техническое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котельная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4" w:rsidRPr="00726BF4" w:rsidRDefault="003555C4" w:rsidP="003555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5C4" w:rsidRPr="00726BF4" w:rsidTr="003555C4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5C4" w:rsidRPr="00726BF4" w:rsidRDefault="003555C4" w:rsidP="00355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та, изготовленного Министерство коммунального хозяйства РСФСР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состоянию на 13.01.1993 г.</w:t>
            </w:r>
          </w:p>
        </w:tc>
      </w:tr>
    </w:tbl>
    <w:p w:rsidR="00A326AC" w:rsidRPr="00726BF4" w:rsidRDefault="00A326AC" w:rsidP="00A32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6AC" w:rsidRPr="00726BF4" w:rsidRDefault="00A326AC" w:rsidP="00A326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A326AC" w:rsidRPr="00726BF4" w:rsidRDefault="00C91B78" w:rsidP="00A3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A326AC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110A08" w:rsidRPr="00726BF4" w:rsidRDefault="00110A08" w:rsidP="00A326AC">
      <w:pPr>
        <w:pStyle w:val="af9"/>
        <w:ind w:left="-993" w:firstLine="851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110A08" w:rsidRPr="00726BF4" w:rsidRDefault="00110A08" w:rsidP="00A326AC">
      <w:pPr>
        <w:pStyle w:val="af9"/>
        <w:ind w:left="-993" w:firstLine="851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DE2606" w:rsidRPr="00726BF4" w:rsidRDefault="00A326AC" w:rsidP="00DE2606">
      <w:pPr>
        <w:pStyle w:val="af9"/>
        <w:ind w:left="-993" w:firstLine="851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Утверждаю:</w:t>
      </w:r>
    </w:p>
    <w:p w:rsidR="00A326AC" w:rsidRPr="00726BF4" w:rsidRDefault="00DE2606" w:rsidP="00DE2606">
      <w:pPr>
        <w:pStyle w:val="af9"/>
        <w:ind w:left="-993" w:firstLine="851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A326AC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A326AC" w:rsidRPr="00726BF4" w:rsidRDefault="00A326AC" w:rsidP="00A326A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A326AC" w:rsidRPr="00726BF4" w:rsidRDefault="00A326AC" w:rsidP="00A326A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6945EA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A326AC" w:rsidRPr="00726BF4" w:rsidRDefault="00A326AC" w:rsidP="00A326A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A326AC" w:rsidRPr="00726BF4" w:rsidRDefault="00A326AC" w:rsidP="00A326AC">
      <w:pPr>
        <w:spacing w:after="0"/>
        <w:ind w:left="-993" w:firstLine="851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6945EA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A326AC" w:rsidRPr="00726BF4" w:rsidRDefault="00A326AC" w:rsidP="00A326A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A326AC" w:rsidRPr="00726BF4" w:rsidRDefault="00A326AC" w:rsidP="00A326A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0B5BEB" w:rsidRPr="00726BF4" w:rsidRDefault="000B5BEB" w:rsidP="000B5BE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0B5BEB" w:rsidRPr="00726BF4" w:rsidRDefault="000B5BEB" w:rsidP="000B5BE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0B5BEB" w:rsidRPr="00726BF4" w:rsidRDefault="000B5BEB" w:rsidP="000B5BE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0B5BEB" w:rsidRPr="00726BF4" w:rsidRDefault="000B5BEB" w:rsidP="000B5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</w:t>
      </w:r>
      <w:r w:rsidR="006D4321" w:rsidRPr="00726BF4">
        <w:rPr>
          <w:rFonts w:ascii="Times New Roman" w:hAnsi="Times New Roman" w:cs="Times New Roman"/>
          <w:sz w:val="24"/>
          <w:szCs w:val="24"/>
        </w:rPr>
        <w:t xml:space="preserve"> 1. Адрес многоквартирного дома</w:t>
      </w:r>
      <w:r w:rsidRPr="00726BF4">
        <w:rPr>
          <w:rFonts w:ascii="Times New Roman" w:hAnsi="Times New Roman" w:cs="Times New Roman"/>
          <w:sz w:val="24"/>
          <w:szCs w:val="24"/>
        </w:rPr>
        <w:t>:</w:t>
      </w:r>
      <w:r w:rsidR="006D432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ул.Полетаевская д. 46А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6D432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ж/б панели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 2007 год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учета:8%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износа:8%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</w:t>
      </w:r>
      <w:r w:rsidR="006D432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0B5BEB" w:rsidRPr="00726BF4" w:rsidRDefault="006D4321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Реквизиты правового акта о признании</w:t>
      </w:r>
      <w:r w:rsidR="000B5BEB"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</w:t>
      </w:r>
      <w:r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0B5BEB" w:rsidRPr="00726BF4">
        <w:rPr>
          <w:rFonts w:ascii="Times New Roman" w:hAnsi="Times New Roman" w:cs="Times New Roman"/>
          <w:sz w:val="24"/>
          <w:szCs w:val="24"/>
        </w:rPr>
        <w:t>аварийным и подлежащим сносу: нет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этажей:5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0B5BEB" w:rsidRPr="00726BF4" w:rsidRDefault="00A301E7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0B5BEB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квартир:60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6D4321" w:rsidRPr="00726BF4">
        <w:rPr>
          <w:rFonts w:ascii="Times New Roman" w:hAnsi="Times New Roman" w:cs="Times New Roman"/>
          <w:sz w:val="24"/>
          <w:szCs w:val="24"/>
        </w:rPr>
        <w:t xml:space="preserve">Количество нежилых помещений, не входящих в состав общего </w:t>
      </w:r>
      <w:r w:rsidRPr="00726BF4">
        <w:rPr>
          <w:rFonts w:ascii="Times New Roman" w:hAnsi="Times New Roman" w:cs="Times New Roman"/>
          <w:sz w:val="24"/>
          <w:szCs w:val="24"/>
        </w:rPr>
        <w:t>имущества: 650,1</w:t>
      </w:r>
      <w:r w:rsidR="006D432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6D4321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помещений в</w:t>
      </w:r>
      <w:r w:rsidR="006D432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 нет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проживания</w:t>
      </w:r>
      <w:r w:rsidR="006D432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(с </w:t>
      </w:r>
      <w:r w:rsidR="006D4321" w:rsidRPr="00726BF4">
        <w:rPr>
          <w:rFonts w:ascii="Times New Roman" w:hAnsi="Times New Roman" w:cs="Times New Roman"/>
          <w:sz w:val="24"/>
          <w:szCs w:val="24"/>
        </w:rPr>
        <w:t xml:space="preserve">указанием реквизитов правовых актов о признании жилых помещений </w:t>
      </w:r>
      <w:r w:rsidRPr="00726BF4">
        <w:rPr>
          <w:rFonts w:ascii="Times New Roman" w:hAnsi="Times New Roman" w:cs="Times New Roman"/>
          <w:sz w:val="24"/>
          <w:szCs w:val="24"/>
        </w:rPr>
        <w:t>непригодными для проживания): нет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 14309куб.м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3364,79 кв.м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балконами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6D4321" w:rsidRPr="00726BF4">
        <w:rPr>
          <w:rFonts w:ascii="Times New Roman" w:hAnsi="Times New Roman" w:cs="Times New Roman"/>
          <w:sz w:val="24"/>
          <w:szCs w:val="24"/>
        </w:rPr>
        <w:t>шкафами, коридорами</w:t>
      </w:r>
      <w:r w:rsidR="00A301E7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лестничными клетками</w:t>
      </w:r>
      <w:r w:rsidR="006D4321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522,6</w:t>
      </w:r>
      <w:r w:rsidR="006D432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2842,19</w:t>
      </w:r>
      <w:r w:rsidR="006D432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нежилых помещений, не входящих в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650,1 кв.м</w:t>
      </w:r>
    </w:p>
    <w:p w:rsidR="000B5BEB" w:rsidRPr="00726BF4" w:rsidRDefault="00A301E7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 </w:t>
      </w:r>
      <w:r w:rsidR="000B5BEB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6D4321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="000B5BEB" w:rsidRPr="00726BF4">
        <w:rPr>
          <w:rFonts w:ascii="Times New Roman" w:hAnsi="Times New Roman" w:cs="Times New Roman"/>
          <w:sz w:val="24"/>
          <w:szCs w:val="24"/>
        </w:rPr>
        <w:t>,</w:t>
      </w:r>
      <w:r w:rsidR="006D432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0B5BEB"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 кв.м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 3шт.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6D4321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6D4321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площадки</w:t>
      </w:r>
      <w:r w:rsidRPr="00726BF4">
        <w:rPr>
          <w:rFonts w:ascii="Times New Roman" w:hAnsi="Times New Roman" w:cs="Times New Roman"/>
          <w:sz w:val="24"/>
          <w:szCs w:val="24"/>
        </w:rPr>
        <w:t>) 547,6</w:t>
      </w:r>
      <w:r w:rsidR="006D4321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61 кв.м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6D4321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="00A301E7" w:rsidRPr="00726BF4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726BF4">
        <w:rPr>
          <w:rFonts w:ascii="Times New Roman" w:hAnsi="Times New Roman" w:cs="Times New Roman"/>
          <w:sz w:val="24"/>
          <w:szCs w:val="24"/>
        </w:rPr>
        <w:t xml:space="preserve">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 627,8 кв.м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6D4321" w:rsidRPr="00726BF4">
        <w:rPr>
          <w:rFonts w:ascii="Times New Roman" w:hAnsi="Times New Roman" w:cs="Times New Roman"/>
          <w:sz w:val="24"/>
          <w:szCs w:val="24"/>
        </w:rPr>
        <w:t>общего имущества многоквартирного</w:t>
      </w:r>
      <w:r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6D4321" w:rsidRPr="00726BF4">
        <w:rPr>
          <w:rFonts w:ascii="Times New Roman" w:hAnsi="Times New Roman" w:cs="Times New Roman"/>
          <w:sz w:val="24"/>
          <w:szCs w:val="24"/>
        </w:rPr>
        <w:t>дома 778</w:t>
      </w:r>
      <w:r w:rsidRPr="00726BF4">
        <w:rPr>
          <w:rFonts w:ascii="Times New Roman" w:hAnsi="Times New Roman" w:cs="Times New Roman"/>
          <w:sz w:val="24"/>
          <w:szCs w:val="24"/>
        </w:rPr>
        <w:t>,7 кв.м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0B5BEB" w:rsidRPr="00726BF4" w:rsidRDefault="000B5BEB" w:rsidP="000B5BE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0A0" w:firstRow="1" w:lastRow="0" w:firstColumn="1" w:lastColumn="0" w:noHBand="0" w:noVBand="0"/>
      </w:tblPr>
      <w:tblGrid>
        <w:gridCol w:w="589"/>
        <w:gridCol w:w="3558"/>
        <w:gridCol w:w="2895"/>
        <w:gridCol w:w="3285"/>
      </w:tblGrid>
      <w:tr w:rsidR="000B5BEB" w:rsidRPr="00726BF4" w:rsidTr="00AE1019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ж/б блоки с цокольного этажа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0B5BEB" w:rsidRPr="00726BF4" w:rsidTr="00AE101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ж/б панели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Гипсолитовые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0B5BEB" w:rsidRPr="00726BF4" w:rsidTr="00AE101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ж/б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Рулонная ж/б плитами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Линолеум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3-ой стеклопакет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Металлические,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Шт-ка, побелка обои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санитерно-техническое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Чугунные эмалирован.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Проводка скрытая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Центральное от внешней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Бетонные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Информация из технического паспорта, изготовленного ЦТИЧелябин</w:t>
            </w:r>
            <w:r w:rsidR="00C91B78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 Сосновский филиал 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по состоянию на 24.09.2007 г.</w:t>
            </w:r>
          </w:p>
        </w:tc>
      </w:tr>
    </w:tbl>
    <w:p w:rsidR="00A326AC" w:rsidRPr="00726BF4" w:rsidRDefault="00A326AC" w:rsidP="00A32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6AC" w:rsidRPr="00726BF4" w:rsidRDefault="00A326AC" w:rsidP="00A326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A326AC" w:rsidRPr="00726BF4" w:rsidRDefault="00C91B78" w:rsidP="00A3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A326AC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A326AC" w:rsidRPr="00726BF4" w:rsidRDefault="00A326AC" w:rsidP="00A326AC">
      <w:pPr>
        <w:rPr>
          <w:rFonts w:ascii="Times New Roman" w:hAnsi="Times New Roman" w:cs="Times New Roman"/>
          <w:sz w:val="24"/>
          <w:szCs w:val="24"/>
        </w:rPr>
      </w:pPr>
    </w:p>
    <w:p w:rsidR="0046754A" w:rsidRPr="00726BF4" w:rsidRDefault="0046754A" w:rsidP="00A326AC">
      <w:pPr>
        <w:rPr>
          <w:rFonts w:ascii="Times New Roman" w:hAnsi="Times New Roman" w:cs="Times New Roman"/>
          <w:sz w:val="24"/>
          <w:szCs w:val="24"/>
        </w:rPr>
      </w:pPr>
    </w:p>
    <w:p w:rsidR="00A326AC" w:rsidRPr="00726BF4" w:rsidRDefault="00A326AC" w:rsidP="00A326AC">
      <w:pPr>
        <w:pStyle w:val="af9"/>
        <w:ind w:left="-993" w:firstLine="993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Утверждаю:</w:t>
      </w:r>
    </w:p>
    <w:p w:rsidR="00A326AC" w:rsidRPr="00726BF4" w:rsidRDefault="006945EA" w:rsidP="00A326A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A326AC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A326AC" w:rsidRPr="00726BF4" w:rsidRDefault="00A326AC" w:rsidP="00A326A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A326AC" w:rsidRPr="00726BF4" w:rsidRDefault="00A326AC" w:rsidP="00A326A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6945EA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A326AC" w:rsidRPr="00726BF4" w:rsidRDefault="00A326AC" w:rsidP="00A326A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A326AC" w:rsidRPr="00726BF4" w:rsidRDefault="00A326AC" w:rsidP="00A326A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6945EA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A326AC" w:rsidRPr="00726BF4" w:rsidRDefault="00A326AC" w:rsidP="00A326A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A326AC" w:rsidRPr="00726BF4" w:rsidRDefault="00A326AC" w:rsidP="00A326A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0B5BEB" w:rsidRPr="00726BF4" w:rsidRDefault="000B5BEB" w:rsidP="000B5BE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0B5BEB" w:rsidRPr="00726BF4" w:rsidRDefault="000B5BEB" w:rsidP="000B5BE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0B5BEB" w:rsidRPr="00726BF4" w:rsidRDefault="000B5BEB" w:rsidP="000B5BE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0B5BEB" w:rsidRPr="00726BF4" w:rsidRDefault="000B5BEB" w:rsidP="000B5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1. Адрес многоквартирного дома</w:t>
      </w:r>
      <w:r w:rsidRPr="00726BF4">
        <w:rPr>
          <w:rFonts w:ascii="Times New Roman" w:hAnsi="Times New Roman" w:cs="Times New Roman"/>
          <w:sz w:val="24"/>
          <w:szCs w:val="24"/>
        </w:rPr>
        <w:t>: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ул.Полетаевская д. 46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</w:t>
      </w:r>
      <w:r w:rsidRPr="00726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ж/б панели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постройки:1995 год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учета:28%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износа:28%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38319B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 аварийным и подлежащим сносу: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этажей:5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0B5BEB" w:rsidRPr="00726BF4" w:rsidRDefault="00A3721E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0B5BEB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квартир:66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38319B" w:rsidRPr="00726BF4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</w:t>
      </w:r>
      <w:r w:rsidRPr="00726BF4">
        <w:rPr>
          <w:rFonts w:ascii="Times New Roman" w:hAnsi="Times New Roman" w:cs="Times New Roman"/>
          <w:sz w:val="24"/>
          <w:szCs w:val="24"/>
        </w:rPr>
        <w:t xml:space="preserve"> имущества: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38319B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помещений в многоквартирном доме непригодными для проживания: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</w:t>
      </w:r>
      <w:r w:rsidR="0038319B" w:rsidRPr="00726BF4">
        <w:rPr>
          <w:rFonts w:ascii="Times New Roman" w:hAnsi="Times New Roman" w:cs="Times New Roman"/>
          <w:sz w:val="24"/>
          <w:szCs w:val="24"/>
        </w:rPr>
        <w:t>проживания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с 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указанием реквизитов правовых актов о признании жилых помещений </w:t>
      </w:r>
      <w:r w:rsidRPr="00726BF4">
        <w:rPr>
          <w:rFonts w:ascii="Times New Roman" w:hAnsi="Times New Roman" w:cs="Times New Roman"/>
          <w:sz w:val="24"/>
          <w:szCs w:val="24"/>
        </w:rPr>
        <w:t>непригодными для проживания):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21302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куб.м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4070,93 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балконами</w:t>
      </w:r>
      <w:r w:rsidRPr="00726BF4">
        <w:rPr>
          <w:rFonts w:ascii="Times New Roman" w:hAnsi="Times New Roman" w:cs="Times New Roman"/>
          <w:sz w:val="24"/>
          <w:szCs w:val="24"/>
        </w:rPr>
        <w:t xml:space="preserve">, 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шкафами, коридорами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лестничными клетками</w:t>
      </w:r>
      <w:r w:rsidR="0038319B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593,8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3477,13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нежилых помещений, не входящих в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434,3 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38319B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Pr="00726BF4">
        <w:rPr>
          <w:rFonts w:ascii="Times New Roman" w:hAnsi="Times New Roman" w:cs="Times New Roman"/>
          <w:sz w:val="24"/>
          <w:szCs w:val="24"/>
        </w:rPr>
        <w:t>,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 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 6шт.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38319B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38319B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площадки</w:t>
      </w:r>
      <w:r w:rsidRPr="00726BF4">
        <w:rPr>
          <w:rFonts w:ascii="Times New Roman" w:hAnsi="Times New Roman" w:cs="Times New Roman"/>
          <w:sz w:val="24"/>
          <w:szCs w:val="24"/>
        </w:rPr>
        <w:t>) 547,6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38319B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включая 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 627,8 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общего имущества многоквартирного </w:t>
      </w:r>
      <w:r w:rsidR="00A3721E" w:rsidRPr="00726BF4">
        <w:rPr>
          <w:rFonts w:ascii="Times New Roman" w:hAnsi="Times New Roman" w:cs="Times New Roman"/>
          <w:sz w:val="24"/>
          <w:szCs w:val="24"/>
        </w:rPr>
        <w:t>дома 1188</w:t>
      </w:r>
      <w:r w:rsidRPr="00726BF4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0B5BEB" w:rsidRPr="00726BF4" w:rsidRDefault="000B5BEB" w:rsidP="000B5BE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83"/>
        <w:gridCol w:w="3399"/>
        <w:gridCol w:w="2967"/>
        <w:gridCol w:w="3378"/>
      </w:tblGrid>
      <w:tr w:rsidR="000B5BEB" w:rsidRPr="00726BF4" w:rsidTr="00AE1019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трещины в швах</w:t>
            </w:r>
          </w:p>
        </w:tc>
      </w:tr>
      <w:tr w:rsidR="000B5BEB" w:rsidRPr="00726BF4" w:rsidTr="00AE101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блоки-60см.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рулонный ковер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Дощатый, линолеум, керамическая плитка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Простые, щитовые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санитерно-техническое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5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трубы, 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трубы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трубы, централизованное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котельная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r w:rsidR="0038319B" w:rsidRPr="00726BF4">
              <w:rPr>
                <w:rFonts w:ascii="Times New Roman" w:hAnsi="Times New Roman" w:cs="Times New Roman"/>
                <w:sz w:val="24"/>
                <w:szCs w:val="24"/>
              </w:rPr>
              <w:t>изготовленного Министерство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РСФСР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состоянию на 29.01.1995 г.</w:t>
            </w:r>
          </w:p>
        </w:tc>
      </w:tr>
    </w:tbl>
    <w:p w:rsidR="00A326AC" w:rsidRPr="00726BF4" w:rsidRDefault="00A326AC" w:rsidP="00A32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6AC" w:rsidRPr="00726BF4" w:rsidRDefault="00A326AC" w:rsidP="00A326A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A326AC" w:rsidRPr="00726BF4" w:rsidRDefault="00C91B78" w:rsidP="00A3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A326AC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A326AC" w:rsidRDefault="00A326AC" w:rsidP="00A326AC">
      <w:pPr>
        <w:rPr>
          <w:rFonts w:ascii="Times New Roman" w:hAnsi="Times New Roman" w:cs="Times New Roman"/>
          <w:sz w:val="24"/>
          <w:szCs w:val="24"/>
        </w:rPr>
      </w:pPr>
    </w:p>
    <w:p w:rsidR="00E16080" w:rsidRPr="00726BF4" w:rsidRDefault="00E16080" w:rsidP="00A326AC">
      <w:pPr>
        <w:rPr>
          <w:rFonts w:ascii="Times New Roman" w:hAnsi="Times New Roman" w:cs="Times New Roman"/>
          <w:sz w:val="24"/>
          <w:szCs w:val="24"/>
        </w:rPr>
      </w:pPr>
    </w:p>
    <w:p w:rsidR="007115CC" w:rsidRPr="00726BF4" w:rsidRDefault="007115CC" w:rsidP="007115CC">
      <w:pPr>
        <w:pStyle w:val="af9"/>
        <w:ind w:left="-993" w:firstLine="993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Утверждаю:</w:t>
      </w:r>
    </w:p>
    <w:p w:rsidR="007115CC" w:rsidRPr="00726BF4" w:rsidRDefault="006945EA" w:rsidP="007115C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7115CC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7115CC" w:rsidRPr="00726BF4" w:rsidRDefault="007115CC" w:rsidP="007115C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7115CC" w:rsidRPr="00726BF4" w:rsidRDefault="007115CC" w:rsidP="007115C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6945EA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7115CC" w:rsidRPr="00726BF4" w:rsidRDefault="007115CC" w:rsidP="007115C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7115CC" w:rsidRPr="00726BF4" w:rsidRDefault="007115CC" w:rsidP="007115C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6945EA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7115CC" w:rsidRPr="00726BF4" w:rsidRDefault="007115CC" w:rsidP="007115C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7115CC" w:rsidRPr="00726BF4" w:rsidRDefault="007115CC" w:rsidP="007115C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0B5BEB" w:rsidRPr="00726BF4" w:rsidRDefault="000B5BEB" w:rsidP="000B5BE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0B5BEB" w:rsidRPr="00726BF4" w:rsidRDefault="000B5BEB" w:rsidP="000B5BE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0B5BEB" w:rsidRPr="00726BF4" w:rsidRDefault="000B5BEB" w:rsidP="000B5BE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0B5BEB" w:rsidRPr="00726BF4" w:rsidRDefault="000B5BEB" w:rsidP="000B5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1. Адрес многоквартирного дома: ул. Северная д.64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кирпичные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 1972 год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 60%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60%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ремонта:2010 год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Реквизиты правового акта о признании    многоквартирного дома </w:t>
      </w:r>
      <w:r w:rsidRPr="00726BF4">
        <w:rPr>
          <w:rFonts w:ascii="Times New Roman" w:hAnsi="Times New Roman" w:cs="Times New Roman"/>
          <w:sz w:val="24"/>
          <w:szCs w:val="24"/>
        </w:rPr>
        <w:t>аварийным и подлежащим сносу: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этажей:2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0B5BEB" w:rsidRPr="00726BF4" w:rsidRDefault="00A3721E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0B5BEB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 8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Количество нежилых помещений, не входящих в состав общего </w:t>
      </w:r>
      <w:r w:rsidRPr="00726BF4">
        <w:rPr>
          <w:rFonts w:ascii="Times New Roman" w:hAnsi="Times New Roman" w:cs="Times New Roman"/>
          <w:sz w:val="24"/>
          <w:szCs w:val="24"/>
        </w:rPr>
        <w:t>имущества: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38319B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Pr="00726BF4">
        <w:rPr>
          <w:rFonts w:ascii="Times New Roman" w:hAnsi="Times New Roman" w:cs="Times New Roman"/>
          <w:sz w:val="24"/>
          <w:szCs w:val="24"/>
        </w:rPr>
        <w:t xml:space="preserve">   помещений в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ных непригодными для проживания </w:t>
      </w:r>
      <w:r w:rsidRPr="00726BF4">
        <w:rPr>
          <w:rFonts w:ascii="Times New Roman" w:hAnsi="Times New Roman" w:cs="Times New Roman"/>
          <w:sz w:val="24"/>
          <w:szCs w:val="24"/>
        </w:rPr>
        <w:t xml:space="preserve">(с 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указанием реквизитов правовых актов о признании жилых помещений </w:t>
      </w:r>
      <w:r w:rsidRPr="00726BF4">
        <w:rPr>
          <w:rFonts w:ascii="Times New Roman" w:hAnsi="Times New Roman" w:cs="Times New Roman"/>
          <w:sz w:val="24"/>
          <w:szCs w:val="24"/>
        </w:rPr>
        <w:t>непригодными для проживания):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 2158 куб.м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387,2 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балконами, 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шкафами, коридорами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лестничными клетками</w:t>
      </w:r>
      <w:r w:rsidR="0038319B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23,7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363,5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</w:t>
      </w:r>
      <w:r w:rsidR="00A3721E" w:rsidRPr="00726BF4">
        <w:rPr>
          <w:rFonts w:ascii="Times New Roman" w:hAnsi="Times New Roman" w:cs="Times New Roman"/>
          <w:sz w:val="24"/>
          <w:szCs w:val="24"/>
        </w:rPr>
        <w:t xml:space="preserve">ежилых помещений, не входящих в </w:t>
      </w: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 кв.м</w:t>
      </w:r>
    </w:p>
    <w:p w:rsidR="000B5BEB" w:rsidRPr="00726BF4" w:rsidRDefault="00A3721E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0B5BEB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38319B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="000B5BEB" w:rsidRPr="00726BF4">
        <w:rPr>
          <w:rFonts w:ascii="Times New Roman" w:hAnsi="Times New Roman" w:cs="Times New Roman"/>
          <w:sz w:val="24"/>
          <w:szCs w:val="24"/>
        </w:rPr>
        <w:t>,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0B5BEB"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 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 1 шт.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38319B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38319B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площадки</w:t>
      </w:r>
      <w:r w:rsidRPr="00726BF4">
        <w:rPr>
          <w:rFonts w:ascii="Times New Roman" w:hAnsi="Times New Roman" w:cs="Times New Roman"/>
          <w:sz w:val="24"/>
          <w:szCs w:val="24"/>
        </w:rPr>
        <w:t>) 23,7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 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38319B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Pr="00726BF4">
        <w:rPr>
          <w:rFonts w:ascii="Times New Roman" w:hAnsi="Times New Roman" w:cs="Times New Roman"/>
          <w:sz w:val="24"/>
          <w:szCs w:val="24"/>
        </w:rPr>
        <w:t>включая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 195,4 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38319B" w:rsidRPr="00726BF4">
        <w:rPr>
          <w:rFonts w:ascii="Times New Roman" w:hAnsi="Times New Roman" w:cs="Times New Roman"/>
          <w:sz w:val="24"/>
          <w:szCs w:val="24"/>
        </w:rPr>
        <w:t>общего имущества многоквартирного</w:t>
      </w:r>
      <w:r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38319B" w:rsidRPr="00726BF4">
        <w:rPr>
          <w:rFonts w:ascii="Times New Roman" w:hAnsi="Times New Roman" w:cs="Times New Roman"/>
          <w:sz w:val="24"/>
          <w:szCs w:val="24"/>
        </w:rPr>
        <w:t>дома 261</w:t>
      </w:r>
      <w:r w:rsidRPr="00726BF4">
        <w:rPr>
          <w:rFonts w:ascii="Times New Roman" w:hAnsi="Times New Roman" w:cs="Times New Roman"/>
          <w:sz w:val="24"/>
          <w:szCs w:val="24"/>
        </w:rPr>
        <w:t>,3 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0B5BEB" w:rsidRPr="00726BF4" w:rsidRDefault="000B5BEB" w:rsidP="000B5BE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86"/>
        <w:gridCol w:w="3489"/>
        <w:gridCol w:w="2816"/>
        <w:gridCol w:w="3436"/>
      </w:tblGrid>
      <w:tr w:rsidR="000B5BEB" w:rsidRPr="00726BF4" w:rsidTr="00AE1019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Бутобетонный ленточный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8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шлакоблочные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Дощатые,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Стертость досок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2-х створные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Щитовые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Штукатурка, побелка</w:t>
            </w:r>
          </w:p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Облицовано кирпичом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санитерно-техническое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Электороплиты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котельная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38319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>та, изготовленного ЦТИ</w:t>
            </w:r>
            <w:r w:rsidR="0038319B"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Сосновский </w:t>
            </w:r>
            <w:r w:rsidR="0038319B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по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состоянию на 20 апреля 1993 г.</w:t>
            </w:r>
          </w:p>
        </w:tc>
      </w:tr>
    </w:tbl>
    <w:p w:rsidR="007115CC" w:rsidRPr="00726BF4" w:rsidRDefault="007115CC" w:rsidP="007115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5CC" w:rsidRPr="00726BF4" w:rsidRDefault="007115CC" w:rsidP="007115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7115CC" w:rsidRPr="00726BF4" w:rsidRDefault="00C91B78" w:rsidP="0071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7115CC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7115CC" w:rsidRDefault="007115CC" w:rsidP="007115CC">
      <w:pPr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7115CC">
      <w:pPr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7115CC">
      <w:pPr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7115CC">
      <w:pPr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7115CC">
      <w:pPr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7115CC">
      <w:pPr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7115CC">
      <w:pPr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7115CC">
      <w:pPr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7115CC">
      <w:pPr>
        <w:rPr>
          <w:rFonts w:ascii="Times New Roman" w:hAnsi="Times New Roman" w:cs="Times New Roman"/>
          <w:sz w:val="24"/>
          <w:szCs w:val="24"/>
        </w:rPr>
      </w:pPr>
    </w:p>
    <w:p w:rsidR="007115CC" w:rsidRPr="00726BF4" w:rsidRDefault="007115CC" w:rsidP="007115CC">
      <w:pPr>
        <w:pStyle w:val="af9"/>
        <w:ind w:left="-993" w:firstLine="993"/>
        <w:rPr>
          <w:rStyle w:val="af7"/>
          <w:rFonts w:ascii="Times New Roman" w:hAnsi="Times New Roman" w:cs="Times New Roman"/>
          <w:bCs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Утверждаю:</w:t>
      </w:r>
    </w:p>
    <w:p w:rsidR="007115CC" w:rsidRPr="00726BF4" w:rsidRDefault="006945EA" w:rsidP="007115C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Глава</w:t>
      </w:r>
      <w:r w:rsidR="007115CC" w:rsidRPr="00726BF4">
        <w:rPr>
          <w:rFonts w:ascii="Times New Roman" w:hAnsi="Times New Roman" w:cs="Times New Roman"/>
          <w:sz w:val="24"/>
          <w:szCs w:val="24"/>
        </w:rPr>
        <w:t xml:space="preserve"> Полетаевского сельского поселения</w:t>
      </w:r>
    </w:p>
    <w:p w:rsidR="007115CC" w:rsidRPr="00726BF4" w:rsidRDefault="007115CC" w:rsidP="007115C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_______________________________Е.Я.Лаврова</w:t>
      </w:r>
    </w:p>
    <w:p w:rsidR="007115CC" w:rsidRPr="00726BF4" w:rsidRDefault="007115CC" w:rsidP="007115C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456520,</w:t>
      </w:r>
      <w:r w:rsidR="006945EA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Челябинская обл., Сосновский р-он,</w:t>
      </w:r>
    </w:p>
    <w:p w:rsidR="007115CC" w:rsidRPr="00726BF4" w:rsidRDefault="007115CC" w:rsidP="007115C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п.Полетаево ул.Полетаевская, 46 тел:8-35144-99-137</w:t>
      </w:r>
    </w:p>
    <w:p w:rsidR="007115CC" w:rsidRPr="00726BF4" w:rsidRDefault="007115CC" w:rsidP="007115CC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</w:t>
      </w:r>
      <w:r w:rsidR="006945EA" w:rsidRPr="00726BF4">
        <w:rPr>
          <w:rFonts w:ascii="Times New Roman" w:hAnsi="Times New Roman" w:cs="Times New Roman"/>
          <w:sz w:val="24"/>
          <w:szCs w:val="24"/>
        </w:rPr>
        <w:t>___  _____________________  2018</w:t>
      </w:r>
      <w:r w:rsidRPr="00726BF4">
        <w:rPr>
          <w:rFonts w:ascii="Times New Roman" w:hAnsi="Times New Roman" w:cs="Times New Roman"/>
          <w:sz w:val="24"/>
          <w:szCs w:val="24"/>
        </w:rPr>
        <w:t>г.</w:t>
      </w:r>
    </w:p>
    <w:p w:rsidR="007115CC" w:rsidRPr="00726BF4" w:rsidRDefault="007115CC" w:rsidP="007115C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7115CC" w:rsidRPr="00726BF4" w:rsidRDefault="007115CC" w:rsidP="007115CC">
      <w:pPr>
        <w:pStyle w:val="af9"/>
        <w:jc w:val="center"/>
        <w:rPr>
          <w:rStyle w:val="af7"/>
          <w:rFonts w:ascii="Times New Roman" w:hAnsi="Times New Roman" w:cs="Times New Roman"/>
          <w:bCs/>
          <w:sz w:val="24"/>
          <w:szCs w:val="24"/>
        </w:rPr>
      </w:pPr>
    </w:p>
    <w:p w:rsidR="000B5BEB" w:rsidRPr="00726BF4" w:rsidRDefault="000B5BEB" w:rsidP="000B5BE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Акт</w:t>
      </w:r>
    </w:p>
    <w:p w:rsidR="000B5BEB" w:rsidRPr="00726BF4" w:rsidRDefault="000B5BEB" w:rsidP="000B5BE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о состоянии общего имущества собственников помещений в</w:t>
      </w:r>
    </w:p>
    <w:p w:rsidR="000B5BEB" w:rsidRPr="00726BF4" w:rsidRDefault="000B5BEB" w:rsidP="000B5BEB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многоквартирном доме, являющегося объектом конкурса</w:t>
      </w:r>
    </w:p>
    <w:p w:rsidR="000B5BEB" w:rsidRPr="00726BF4" w:rsidRDefault="000B5BEB" w:rsidP="000B5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Style w:val="af7"/>
          <w:rFonts w:ascii="Times New Roman" w:hAnsi="Times New Roman" w:cs="Times New Roman"/>
          <w:bCs/>
          <w:sz w:val="24"/>
          <w:szCs w:val="24"/>
        </w:rPr>
        <w:t>I. Общие сведения о многоквартирном доме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1. Адрес многоквартирного дома: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ул.Северная д.68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2. Кадастровый номер многоквартирного дома (при его наличии):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нет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3. Серия, тип постройки: кирпичные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4. Год постройки: 1962 год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5. Степень износа по данным государственного технического учета:53%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6. Степень фактического износа: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53%</w:t>
      </w:r>
    </w:p>
    <w:p w:rsidR="000B5BEB" w:rsidRPr="00726BF4" w:rsidRDefault="000B5BEB" w:rsidP="000B5BEB">
      <w:pPr>
        <w:pStyle w:val="af9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7. Год последнего капитального ремонта: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2010 год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8. </w:t>
      </w:r>
      <w:r w:rsidR="0038319B" w:rsidRPr="00726BF4">
        <w:rPr>
          <w:rFonts w:ascii="Times New Roman" w:hAnsi="Times New Roman" w:cs="Times New Roman"/>
          <w:sz w:val="24"/>
          <w:szCs w:val="24"/>
        </w:rPr>
        <w:t>Реквизиты правового акта о признании</w:t>
      </w:r>
      <w:r w:rsidR="00A3721E" w:rsidRPr="00726BF4">
        <w:rPr>
          <w:rFonts w:ascii="Times New Roman" w:hAnsi="Times New Roman" w:cs="Times New Roman"/>
          <w:sz w:val="24"/>
          <w:szCs w:val="24"/>
        </w:rPr>
        <w:t xml:space="preserve">    многоквартирного дома </w:t>
      </w:r>
      <w:r w:rsidRPr="00726BF4">
        <w:rPr>
          <w:rFonts w:ascii="Times New Roman" w:hAnsi="Times New Roman" w:cs="Times New Roman"/>
          <w:sz w:val="24"/>
          <w:szCs w:val="24"/>
        </w:rPr>
        <w:t>аварийным и подлежащим сносу: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9. Количество этажей: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2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10. Наличие подвала: да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11. Наличие цокольного этажа: нет</w:t>
      </w:r>
    </w:p>
    <w:p w:rsidR="000B5BEB" w:rsidRPr="00726BF4" w:rsidRDefault="00A3721E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</w:t>
      </w:r>
      <w:r w:rsidR="000B5BEB" w:rsidRPr="00726BF4">
        <w:rPr>
          <w:rFonts w:ascii="Times New Roman" w:hAnsi="Times New Roman" w:cs="Times New Roman"/>
          <w:sz w:val="24"/>
          <w:szCs w:val="24"/>
        </w:rPr>
        <w:t>12. Наличие мансарды: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13. Наличие мезонина: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14. Количество квартир:16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15. 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Количество нежилых помещений, не входящих в состав общего </w:t>
      </w:r>
      <w:r w:rsidRPr="00726BF4">
        <w:rPr>
          <w:rFonts w:ascii="Times New Roman" w:hAnsi="Times New Roman" w:cs="Times New Roman"/>
          <w:sz w:val="24"/>
          <w:szCs w:val="24"/>
        </w:rPr>
        <w:t>имущества: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16. Реквизиты правового акта </w:t>
      </w:r>
      <w:r w:rsidR="0038319B" w:rsidRPr="00726BF4">
        <w:rPr>
          <w:rFonts w:ascii="Times New Roman" w:hAnsi="Times New Roman" w:cs="Times New Roman"/>
          <w:sz w:val="24"/>
          <w:szCs w:val="24"/>
        </w:rPr>
        <w:t>о признании всех жилых</w:t>
      </w:r>
      <w:r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 помещений в </w:t>
      </w:r>
      <w:r w:rsidRPr="00726BF4">
        <w:rPr>
          <w:rFonts w:ascii="Times New Roman" w:hAnsi="Times New Roman" w:cs="Times New Roman"/>
          <w:sz w:val="24"/>
          <w:szCs w:val="24"/>
        </w:rPr>
        <w:t>многоквартирном доме непригодными для проживания: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17. Перечень жилых помещений, признанных непригодными для </w:t>
      </w:r>
      <w:r w:rsidR="0038319B" w:rsidRPr="00726BF4">
        <w:rPr>
          <w:rFonts w:ascii="Times New Roman" w:hAnsi="Times New Roman" w:cs="Times New Roman"/>
          <w:sz w:val="24"/>
          <w:szCs w:val="24"/>
        </w:rPr>
        <w:t>проживания (</w:t>
      </w:r>
      <w:r w:rsidRPr="00726BF4">
        <w:rPr>
          <w:rFonts w:ascii="Times New Roman" w:hAnsi="Times New Roman" w:cs="Times New Roman"/>
          <w:sz w:val="24"/>
          <w:szCs w:val="24"/>
        </w:rPr>
        <w:t xml:space="preserve">с 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указанием реквизитов правовых актов о признании жилых помещений </w:t>
      </w:r>
      <w:r w:rsidRPr="00726BF4">
        <w:rPr>
          <w:rFonts w:ascii="Times New Roman" w:hAnsi="Times New Roman" w:cs="Times New Roman"/>
          <w:sz w:val="24"/>
          <w:szCs w:val="24"/>
        </w:rPr>
        <w:t>непригодными для проживания): нет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18. Строительный объем: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3540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куб.м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19. Площадь: 682,5 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а) многоквартирного дома с лоджиями, балконами, 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шкафами, коридорами </w:t>
      </w:r>
      <w:r w:rsidRPr="00726BF4">
        <w:rPr>
          <w:rFonts w:ascii="Times New Roman" w:hAnsi="Times New Roman" w:cs="Times New Roman"/>
          <w:sz w:val="24"/>
          <w:szCs w:val="24"/>
        </w:rPr>
        <w:t xml:space="preserve">и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лестничными клетками</w:t>
      </w:r>
      <w:r w:rsidR="0038319B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58,0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б) жилых помещений (общая площадь квартир) 624,5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в) нежилых помещений (общая площадь нежилых помещений, не входящих в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доме) 0 кв.м</w:t>
      </w:r>
    </w:p>
    <w:p w:rsidR="000B5BEB" w:rsidRPr="00726BF4" w:rsidRDefault="00A3721E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 </w:t>
      </w:r>
      <w:r w:rsidR="000B5BEB" w:rsidRPr="00726BF4">
        <w:rPr>
          <w:rFonts w:ascii="Times New Roman" w:hAnsi="Times New Roman" w:cs="Times New Roman"/>
          <w:sz w:val="24"/>
          <w:szCs w:val="24"/>
        </w:rPr>
        <w:t>г) помещений общего пользования (</w:t>
      </w:r>
      <w:r w:rsidR="0038319B" w:rsidRPr="00726BF4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="000B5BEB" w:rsidRPr="00726BF4">
        <w:rPr>
          <w:rFonts w:ascii="Times New Roman" w:hAnsi="Times New Roman" w:cs="Times New Roman"/>
          <w:sz w:val="24"/>
          <w:szCs w:val="24"/>
        </w:rPr>
        <w:t>,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="000B5BEB" w:rsidRPr="00726BF4">
        <w:rPr>
          <w:rFonts w:ascii="Times New Roman" w:hAnsi="Times New Roman" w:cs="Times New Roman"/>
          <w:sz w:val="24"/>
          <w:szCs w:val="24"/>
        </w:rPr>
        <w:t>входящих   в   состав   общего   имущества   в      многоквартирном доме) 0 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20. Количество лестниц: 2 шт.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21. </w:t>
      </w:r>
      <w:r w:rsidR="0038319B" w:rsidRPr="00726BF4">
        <w:rPr>
          <w:rFonts w:ascii="Times New Roman" w:hAnsi="Times New Roman" w:cs="Times New Roman"/>
          <w:sz w:val="24"/>
          <w:szCs w:val="24"/>
        </w:rPr>
        <w:t>Уборочная площадь лестниц (включая межквартирные лестничные</w:t>
      </w:r>
      <w:r w:rsidR="0038319B" w:rsidRPr="00726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площадки</w:t>
      </w:r>
      <w:r w:rsidRPr="00726BF4">
        <w:rPr>
          <w:rFonts w:ascii="Times New Roman" w:hAnsi="Times New Roman" w:cs="Times New Roman"/>
          <w:sz w:val="24"/>
          <w:szCs w:val="24"/>
        </w:rPr>
        <w:t>) 47,5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>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22. Уборочная площадь общих коридоров 0 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23. Уборочная площадь других помещений </w:t>
      </w:r>
      <w:r w:rsidR="0038319B" w:rsidRPr="00726BF4">
        <w:rPr>
          <w:rFonts w:ascii="Times New Roman" w:hAnsi="Times New Roman" w:cs="Times New Roman"/>
          <w:sz w:val="24"/>
          <w:szCs w:val="24"/>
        </w:rPr>
        <w:t>общего пользования (</w:t>
      </w:r>
      <w:r w:rsidRPr="00726BF4">
        <w:rPr>
          <w:rFonts w:ascii="Times New Roman" w:hAnsi="Times New Roman" w:cs="Times New Roman"/>
          <w:sz w:val="24"/>
          <w:szCs w:val="24"/>
        </w:rPr>
        <w:t>включая</w:t>
      </w:r>
      <w:r w:rsidR="0038319B" w:rsidRPr="00726BF4">
        <w:rPr>
          <w:rFonts w:ascii="Times New Roman" w:hAnsi="Times New Roman" w:cs="Times New Roman"/>
          <w:sz w:val="24"/>
          <w:szCs w:val="24"/>
        </w:rPr>
        <w:t xml:space="preserve"> </w:t>
      </w:r>
      <w:r w:rsidRPr="00726BF4">
        <w:rPr>
          <w:rFonts w:ascii="Times New Roman" w:hAnsi="Times New Roman" w:cs="Times New Roman"/>
          <w:sz w:val="24"/>
          <w:szCs w:val="24"/>
        </w:rPr>
        <w:t xml:space="preserve">технические этажи, чердаки, </w:t>
      </w:r>
      <w:r w:rsidRPr="00726BF4">
        <w:rPr>
          <w:rFonts w:ascii="Times New Roman" w:hAnsi="Times New Roman" w:cs="Times New Roman"/>
          <w:sz w:val="24"/>
          <w:szCs w:val="24"/>
          <w:u w:val="single"/>
        </w:rPr>
        <w:t>технические подвалы</w:t>
      </w:r>
      <w:r w:rsidRPr="00726BF4">
        <w:rPr>
          <w:rFonts w:ascii="Times New Roman" w:hAnsi="Times New Roman" w:cs="Times New Roman"/>
          <w:sz w:val="24"/>
          <w:szCs w:val="24"/>
        </w:rPr>
        <w:t>) 316,9 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24. Площадь земельного участка, входящего в состав </w:t>
      </w:r>
      <w:r w:rsidR="0038319B" w:rsidRPr="00726BF4">
        <w:rPr>
          <w:rFonts w:ascii="Times New Roman" w:hAnsi="Times New Roman" w:cs="Times New Roman"/>
          <w:sz w:val="24"/>
          <w:szCs w:val="24"/>
        </w:rPr>
        <w:t>общего имущества</w:t>
      </w:r>
      <w:r w:rsidRPr="00726BF4">
        <w:rPr>
          <w:rFonts w:ascii="Times New Roman" w:hAnsi="Times New Roman" w:cs="Times New Roman"/>
          <w:sz w:val="24"/>
          <w:szCs w:val="24"/>
        </w:rPr>
        <w:t xml:space="preserve"> многоквартирного </w:t>
      </w:r>
      <w:r w:rsidR="0038319B" w:rsidRPr="00726BF4">
        <w:rPr>
          <w:rFonts w:ascii="Times New Roman" w:hAnsi="Times New Roman" w:cs="Times New Roman"/>
          <w:sz w:val="24"/>
          <w:szCs w:val="24"/>
        </w:rPr>
        <w:t>дома 426</w:t>
      </w:r>
      <w:r w:rsidRPr="00726BF4">
        <w:rPr>
          <w:rFonts w:ascii="Times New Roman" w:hAnsi="Times New Roman" w:cs="Times New Roman"/>
          <w:sz w:val="24"/>
          <w:szCs w:val="24"/>
        </w:rPr>
        <w:t>,6 кв.м</w:t>
      </w:r>
    </w:p>
    <w:p w:rsidR="000B5BEB" w:rsidRPr="00726BF4" w:rsidRDefault="000B5BEB" w:rsidP="00A3721E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     25. Кадастровый номер земельного участка (при его наличии): нет</w:t>
      </w:r>
    </w:p>
    <w:p w:rsidR="000B5BEB" w:rsidRPr="00726BF4" w:rsidRDefault="000B5BEB" w:rsidP="000B5BE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6BF4">
        <w:rPr>
          <w:rFonts w:ascii="Times New Roman" w:hAnsi="Times New Roman" w:cs="Times New Roman"/>
          <w:color w:val="auto"/>
          <w:sz w:val="24"/>
          <w:szCs w:val="24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586"/>
        <w:gridCol w:w="3489"/>
        <w:gridCol w:w="2816"/>
        <w:gridCol w:w="3436"/>
      </w:tblGrid>
      <w:tr w:rsidR="000B5BEB" w:rsidRPr="00726BF4" w:rsidTr="00AE1019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Бутобетонный ленточный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трещины</w:t>
            </w:r>
          </w:p>
        </w:tc>
      </w:tr>
      <w:tr w:rsidR="000B5BEB" w:rsidRPr="00726BF4" w:rsidTr="00AE101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шлакоблочные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трещины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трещины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 трещины</w:t>
            </w:r>
          </w:p>
        </w:tc>
      </w:tr>
      <w:tr w:rsidR="000B5BEB" w:rsidRPr="00726BF4" w:rsidTr="00AE101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ж/бетонные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Дощатые,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Стертость досок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2-х створные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Щитовые окрашенные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Штукатурка, побелка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Облицовано кирпичом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санитерно-техническое и иное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напольные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Электороплиты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Скрытая 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котельная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B5BEB" w:rsidRPr="00726BF4" w:rsidTr="00AE101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EB" w:rsidRPr="00726BF4" w:rsidRDefault="000B5BEB" w:rsidP="00AE1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BEB" w:rsidRPr="00726BF4" w:rsidTr="00AE1019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</w:t>
            </w:r>
            <w:r w:rsidRPr="00726BF4">
              <w:rPr>
                <w:rFonts w:ascii="Times New Roman" w:hAnsi="Times New Roman" w:cs="Times New Roman"/>
                <w:sz w:val="24"/>
                <w:szCs w:val="24"/>
              </w:rPr>
              <w:t xml:space="preserve">та, изготовленного </w:t>
            </w:r>
            <w:r w:rsidR="0038319B" w:rsidRPr="00726BF4">
              <w:rPr>
                <w:rFonts w:ascii="Times New Roman" w:hAnsi="Times New Roman" w:cs="Times New Roman"/>
                <w:sz w:val="24"/>
                <w:szCs w:val="24"/>
              </w:rPr>
              <w:t>БТИ</w:t>
            </w:r>
            <w:r w:rsidR="0038319B"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726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состоянию на 20 апреля 1993 г.</w:t>
            </w:r>
          </w:p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BEB" w:rsidRPr="00726BF4" w:rsidRDefault="000B5BEB" w:rsidP="00AE10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5CC" w:rsidRPr="00726BF4" w:rsidRDefault="007115CC" w:rsidP="007115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Зам. Главы Полетаевского сельского</w:t>
      </w:r>
    </w:p>
    <w:p w:rsidR="007115CC" w:rsidRPr="00726BF4" w:rsidRDefault="00C91B78" w:rsidP="00711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по ЖКХ</w:t>
      </w:r>
      <w:r w:rsidR="007115CC" w:rsidRPr="00726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В.И.Траут</w:t>
      </w:r>
    </w:p>
    <w:p w:rsidR="00A326AC" w:rsidRPr="00726BF4" w:rsidRDefault="00A326AC" w:rsidP="00A326AC">
      <w:pPr>
        <w:rPr>
          <w:rFonts w:ascii="Times New Roman" w:hAnsi="Times New Roman" w:cs="Times New Roman"/>
          <w:sz w:val="24"/>
          <w:szCs w:val="24"/>
        </w:rPr>
      </w:pPr>
    </w:p>
    <w:p w:rsidR="0030150C" w:rsidRPr="00726BF4" w:rsidRDefault="0030150C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46754A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ab/>
      </w: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E16080" w:rsidRDefault="00E16080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E16080" w:rsidRPr="00726BF4" w:rsidRDefault="00E16080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p w:rsidR="00531116" w:rsidRPr="00726BF4" w:rsidRDefault="00531116" w:rsidP="0000237B">
      <w:pPr>
        <w:pStyle w:val="afd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04" w:type="dxa"/>
        <w:tblCellSpacing w:w="0" w:type="dxa"/>
        <w:tblInd w:w="-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4"/>
      </w:tblGrid>
      <w:tr w:rsidR="00317D78" w:rsidRPr="00726BF4" w:rsidTr="006945EA">
        <w:trPr>
          <w:trHeight w:val="248"/>
          <w:tblCellSpacing w:w="0" w:type="dxa"/>
        </w:trPr>
        <w:tc>
          <w:tcPr>
            <w:tcW w:w="10704" w:type="dxa"/>
            <w:vAlign w:val="bottom"/>
          </w:tcPr>
          <w:p w:rsidR="00317D78" w:rsidRPr="00726BF4" w:rsidRDefault="00317D78" w:rsidP="00ED4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E710E2" w:rsidRPr="00726BF4" w:rsidRDefault="00E710E2" w:rsidP="00E710E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обязательных работ и услуг по содержанию и ремонту общего имущества </w:t>
            </w:r>
          </w:p>
          <w:p w:rsidR="00E710E2" w:rsidRPr="00726BF4" w:rsidRDefault="00E710E2" w:rsidP="00E710E2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6B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собственников помещений в многоквартирном доме, являющегося объектом конкурса</w:t>
            </w:r>
          </w:p>
          <w:p w:rsidR="00E710E2" w:rsidRPr="00726BF4" w:rsidRDefault="00E710E2" w:rsidP="00ED4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a"/>
              <w:tblW w:w="10359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2846"/>
              <w:gridCol w:w="1560"/>
              <w:gridCol w:w="1134"/>
              <w:gridCol w:w="1134"/>
              <w:gridCol w:w="1134"/>
              <w:gridCol w:w="850"/>
              <w:gridCol w:w="851"/>
              <w:gridCol w:w="850"/>
            </w:tblGrid>
            <w:tr w:rsidR="006945EA" w:rsidRPr="00726BF4" w:rsidTr="008E396F">
              <w:trPr>
                <w:trHeight w:val="555"/>
              </w:trPr>
              <w:tc>
                <w:tcPr>
                  <w:tcW w:w="2846" w:type="dxa"/>
                  <w:vMerge w:val="restart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работ</w:t>
                  </w:r>
                </w:p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услуг</w:t>
                  </w:r>
                </w:p>
              </w:tc>
              <w:tc>
                <w:tcPr>
                  <w:tcW w:w="1560" w:type="dxa"/>
                  <w:vMerge w:val="restart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</w:t>
                  </w:r>
                </w:p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 работ и оказания услуг</w:t>
                  </w:r>
                </w:p>
              </w:tc>
              <w:tc>
                <w:tcPr>
                  <w:tcW w:w="3402" w:type="dxa"/>
                  <w:gridSpan w:val="3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Годовая плата(рублей)</w:t>
                  </w:r>
                </w:p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на 1 кв.</w:t>
                  </w:r>
                  <w:r w:rsidR="00B32C15"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метр общей площади (рублей в месяц)</w:t>
                  </w:r>
                </w:p>
              </w:tc>
            </w:tr>
            <w:tr w:rsidR="008E396F" w:rsidRPr="00726BF4" w:rsidTr="008E396F">
              <w:trPr>
                <w:trHeight w:val="555"/>
              </w:trPr>
              <w:tc>
                <w:tcPr>
                  <w:tcW w:w="2846" w:type="dxa"/>
                  <w:vMerge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  <w:r w:rsidR="008E396F"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-2019</w:t>
                  </w:r>
                  <w:r w:rsidR="008E396F"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134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  <w:r w:rsidR="008E396F"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-2020</w:t>
                  </w:r>
                  <w:r w:rsidR="008E396F"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134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="008E396F"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</w:t>
                  </w:r>
                  <w:r w:rsidR="008E396F"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50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851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850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2020-2021</w:t>
                  </w:r>
                </w:p>
              </w:tc>
            </w:tr>
            <w:tr w:rsidR="008E396F" w:rsidRPr="00726BF4" w:rsidTr="008E396F">
              <w:tc>
                <w:tcPr>
                  <w:tcW w:w="2846" w:type="dxa"/>
                </w:tcPr>
                <w:p w:rsidR="006945EA" w:rsidRPr="00726BF4" w:rsidRDefault="006945EA" w:rsidP="00E710E2">
                  <w:pPr>
                    <w:pStyle w:val="afa"/>
                    <w:numPr>
                      <w:ilvl w:val="0"/>
                      <w:numId w:val="36"/>
                    </w:numPr>
                    <w:spacing w:after="100" w:afterAutospacing="1" w:line="210" w:lineRule="atLeast"/>
                    <w:rPr>
                      <w:color w:val="000000" w:themeColor="text1"/>
                    </w:rPr>
                  </w:pPr>
                  <w:r w:rsidRPr="00726BF4">
                    <w:rPr>
                      <w:color w:val="000000" w:themeColor="text1"/>
                    </w:rPr>
                    <w:t>технический надзор за состоянием общего имущества (конструктивных элементов, общих коммуникаций, технических устройств) путем проведения плановых общих и частичных осмотров, технического обследования.</w:t>
                  </w:r>
                </w:p>
                <w:p w:rsidR="006945EA" w:rsidRPr="00726BF4" w:rsidRDefault="006945EA" w:rsidP="002C6DB0">
                  <w:pPr>
                    <w:pStyle w:val="afa"/>
                    <w:spacing w:line="210" w:lineRule="atLeast"/>
                    <w:ind w:left="720"/>
                    <w:rPr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Техническое обследование-1 раз в год.</w:t>
                  </w:r>
                </w:p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Частичные осмотры -1 раз неделю</w:t>
                  </w:r>
                </w:p>
              </w:tc>
              <w:tc>
                <w:tcPr>
                  <w:tcW w:w="1134" w:type="dxa"/>
                </w:tcPr>
                <w:p w:rsidR="006945EA" w:rsidRPr="00726BF4" w:rsidRDefault="008E396F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4818,00</w:t>
                  </w:r>
                </w:p>
              </w:tc>
              <w:tc>
                <w:tcPr>
                  <w:tcW w:w="1134" w:type="dxa"/>
                </w:tcPr>
                <w:p w:rsidR="006945EA" w:rsidRPr="00726BF4" w:rsidRDefault="008E396F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5299,80</w:t>
                  </w:r>
                </w:p>
              </w:tc>
              <w:tc>
                <w:tcPr>
                  <w:tcW w:w="1134" w:type="dxa"/>
                </w:tcPr>
                <w:p w:rsidR="006945EA" w:rsidRPr="00726BF4" w:rsidRDefault="008E396F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5 829,05</w:t>
                  </w:r>
                </w:p>
              </w:tc>
              <w:tc>
                <w:tcPr>
                  <w:tcW w:w="850" w:type="dxa"/>
                </w:tcPr>
                <w:p w:rsidR="006945EA" w:rsidRPr="00726BF4" w:rsidRDefault="00B32C15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13,20</w:t>
                  </w:r>
                </w:p>
              </w:tc>
              <w:tc>
                <w:tcPr>
                  <w:tcW w:w="851" w:type="dxa"/>
                </w:tcPr>
                <w:p w:rsidR="006945EA" w:rsidRPr="00726BF4" w:rsidRDefault="00B32C15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14,52</w:t>
                  </w:r>
                </w:p>
              </w:tc>
              <w:tc>
                <w:tcPr>
                  <w:tcW w:w="850" w:type="dxa"/>
                </w:tcPr>
                <w:p w:rsidR="006945EA" w:rsidRPr="00726BF4" w:rsidRDefault="00B32C15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15,97</w:t>
                  </w:r>
                </w:p>
              </w:tc>
            </w:tr>
            <w:tr w:rsidR="008E396F" w:rsidRPr="00726BF4" w:rsidTr="008E396F">
              <w:tc>
                <w:tcPr>
                  <w:tcW w:w="2846" w:type="dxa"/>
                </w:tcPr>
                <w:p w:rsidR="006945EA" w:rsidRPr="00726BF4" w:rsidRDefault="006945EA" w:rsidP="00E710E2">
                  <w:pPr>
                    <w:pStyle w:val="afa"/>
                    <w:numPr>
                      <w:ilvl w:val="0"/>
                      <w:numId w:val="36"/>
                    </w:numPr>
                    <w:spacing w:after="100" w:afterAutospacing="1" w:line="210" w:lineRule="atLeast"/>
                    <w:rPr>
                      <w:color w:val="000000" w:themeColor="text1"/>
                    </w:rPr>
                  </w:pPr>
                  <w:r w:rsidRPr="00726BF4">
                    <w:rPr>
                      <w:color w:val="000000" w:themeColor="text1"/>
                    </w:rPr>
                    <w:t>выполнение мероприятий по подготовке общего имущества дома к сезонной эксплуатации с учетом требований нормативно-технических документов.</w:t>
                  </w:r>
                </w:p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в год</w:t>
                  </w:r>
                </w:p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Весна-осень</w:t>
                  </w:r>
                </w:p>
              </w:tc>
              <w:tc>
                <w:tcPr>
                  <w:tcW w:w="1134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396F" w:rsidRPr="00726BF4" w:rsidTr="008E396F">
              <w:tc>
                <w:tcPr>
                  <w:tcW w:w="2846" w:type="dxa"/>
                </w:tcPr>
                <w:p w:rsidR="006945EA" w:rsidRPr="00726BF4" w:rsidRDefault="006945EA" w:rsidP="00E710E2">
                  <w:pPr>
                    <w:pStyle w:val="afa"/>
                    <w:numPr>
                      <w:ilvl w:val="0"/>
                      <w:numId w:val="36"/>
                    </w:numPr>
                    <w:spacing w:after="100" w:afterAutospacing="1" w:line="210" w:lineRule="atLeast"/>
                    <w:rPr>
                      <w:color w:val="000000" w:themeColor="text1"/>
                    </w:rPr>
                  </w:pPr>
                  <w:r w:rsidRPr="00726BF4">
                    <w:rPr>
                      <w:color w:val="000000" w:themeColor="text1"/>
                    </w:rPr>
                    <w:t>устранение аварий и неисправностей в общем имуществе жилого дома.</w:t>
                  </w:r>
                </w:p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Аварии –незамедлительно.</w:t>
                  </w:r>
                </w:p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Неисправности-по мере поступления заявок</w:t>
                  </w:r>
                </w:p>
              </w:tc>
              <w:tc>
                <w:tcPr>
                  <w:tcW w:w="1134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396F" w:rsidRPr="00726BF4" w:rsidTr="008E396F">
              <w:tc>
                <w:tcPr>
                  <w:tcW w:w="2846" w:type="dxa"/>
                </w:tcPr>
                <w:p w:rsidR="006945EA" w:rsidRPr="00726BF4" w:rsidRDefault="006945EA" w:rsidP="00E710E2">
                  <w:pPr>
                    <w:pStyle w:val="afa"/>
                    <w:numPr>
                      <w:ilvl w:val="0"/>
                      <w:numId w:val="36"/>
                    </w:numPr>
                    <w:spacing w:after="100" w:afterAutospacing="1" w:line="210" w:lineRule="atLeast"/>
                    <w:rPr>
                      <w:color w:val="000000" w:themeColor="text1"/>
                    </w:rPr>
                  </w:pPr>
                  <w:r w:rsidRPr="00726BF4">
                    <w:rPr>
                      <w:color w:val="000000" w:themeColor="text1"/>
                    </w:rPr>
                    <w:t xml:space="preserve">выполнение работ </w:t>
                  </w:r>
                  <w:r w:rsidR="006904F6" w:rsidRPr="00726BF4">
                    <w:rPr>
                      <w:color w:val="000000" w:themeColor="text1"/>
                    </w:rPr>
                    <w:t xml:space="preserve">по </w:t>
                  </w:r>
                  <w:r w:rsidRPr="00726BF4">
                    <w:rPr>
                      <w:color w:val="000000" w:themeColor="text1"/>
                    </w:rPr>
                    <w:t>уборке придомовой территории.</w:t>
                  </w:r>
                </w:p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раза в неделю</w:t>
                  </w:r>
                </w:p>
              </w:tc>
              <w:tc>
                <w:tcPr>
                  <w:tcW w:w="1134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6945EA" w:rsidRPr="00726BF4" w:rsidRDefault="006945EA" w:rsidP="002C6D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10E2" w:rsidRPr="00726BF4" w:rsidRDefault="00E710E2" w:rsidP="00ED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A5" w:rsidRPr="00726BF4" w:rsidRDefault="00317D78" w:rsidP="00317D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 xml:space="preserve">Иные </w:t>
      </w:r>
      <w:r w:rsidR="006945EA" w:rsidRPr="00726BF4">
        <w:rPr>
          <w:rFonts w:ascii="Times New Roman" w:hAnsi="Times New Roman" w:cs="Times New Roman"/>
          <w:sz w:val="24"/>
          <w:szCs w:val="24"/>
        </w:rPr>
        <w:t>услуги выполняются</w:t>
      </w:r>
      <w:r w:rsidRPr="00726BF4">
        <w:rPr>
          <w:rFonts w:ascii="Times New Roman" w:hAnsi="Times New Roman" w:cs="Times New Roman"/>
          <w:sz w:val="24"/>
          <w:szCs w:val="24"/>
        </w:rPr>
        <w:t xml:space="preserve"> за счет дополнительной оплаты.</w:t>
      </w:r>
    </w:p>
    <w:p w:rsidR="003436A5" w:rsidRPr="00726BF4" w:rsidRDefault="003436A5" w:rsidP="00317D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A5" w:rsidRDefault="003436A5" w:rsidP="0034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Собственник:                                                            Управляющая Организация:</w:t>
      </w:r>
    </w:p>
    <w:p w:rsidR="00C91B78" w:rsidRPr="00726BF4" w:rsidRDefault="00C91B78" w:rsidP="0034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ООО УК «МИР»</w:t>
      </w:r>
    </w:p>
    <w:p w:rsidR="003436A5" w:rsidRPr="00726BF4" w:rsidRDefault="003436A5" w:rsidP="0034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A5" w:rsidRPr="00726BF4" w:rsidRDefault="003436A5" w:rsidP="0034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_______________/  ______________                       </w:t>
      </w:r>
      <w:r w:rsidR="00C91B78">
        <w:rPr>
          <w:rFonts w:ascii="Times New Roman" w:hAnsi="Times New Roman" w:cs="Times New Roman"/>
          <w:sz w:val="24"/>
          <w:szCs w:val="24"/>
        </w:rPr>
        <w:t> _______________/ Пыщева Е.А./</w:t>
      </w:r>
    </w:p>
    <w:p w:rsidR="003436A5" w:rsidRPr="00726BF4" w:rsidRDefault="003436A5" w:rsidP="0034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>подпись                                                                           подпись</w:t>
      </w:r>
    </w:p>
    <w:p w:rsidR="003436A5" w:rsidRPr="00726BF4" w:rsidRDefault="003436A5" w:rsidP="0034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A5" w:rsidRPr="00726BF4" w:rsidRDefault="003436A5" w:rsidP="003436A5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F4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85041F" w:rsidRDefault="0085041F" w:rsidP="00871504">
      <w:pPr>
        <w:spacing w:after="0"/>
        <w:jc w:val="right"/>
        <w:rPr>
          <w:rFonts w:ascii="Times New Roman" w:hAnsi="Times New Roman" w:cs="Times New Roman"/>
          <w:color w:val="FFFFFF"/>
          <w:sz w:val="24"/>
          <w:szCs w:val="28"/>
        </w:rPr>
      </w:pPr>
    </w:p>
    <w:sectPr w:rsidR="0085041F" w:rsidSect="006904F6">
      <w:footerReference w:type="default" r:id="rId8"/>
      <w:type w:val="continuous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C2" w:rsidRDefault="009669C2" w:rsidP="00F2474D">
      <w:pPr>
        <w:pStyle w:val="ab"/>
        <w:spacing w:after="0" w:line="240" w:lineRule="auto"/>
      </w:pPr>
      <w:r>
        <w:separator/>
      </w:r>
    </w:p>
  </w:endnote>
  <w:endnote w:type="continuationSeparator" w:id="0">
    <w:p w:rsidR="009669C2" w:rsidRDefault="009669C2" w:rsidP="00F2474D">
      <w:pPr>
        <w:pStyle w:val="ab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3065"/>
      <w:docPartObj>
        <w:docPartGallery w:val="Page Numbers (Bottom of Page)"/>
        <w:docPartUnique/>
      </w:docPartObj>
    </w:sdtPr>
    <w:sdtEndPr/>
    <w:sdtContent>
      <w:p w:rsidR="006C129A" w:rsidRDefault="006C129A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58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C2" w:rsidRDefault="009669C2" w:rsidP="00F2474D">
      <w:pPr>
        <w:pStyle w:val="ab"/>
        <w:spacing w:after="0" w:line="240" w:lineRule="auto"/>
      </w:pPr>
      <w:r>
        <w:separator/>
      </w:r>
    </w:p>
  </w:footnote>
  <w:footnote w:type="continuationSeparator" w:id="0">
    <w:p w:rsidR="009669C2" w:rsidRDefault="009669C2" w:rsidP="00F2474D">
      <w:pPr>
        <w:pStyle w:val="ab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44887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5111584"/>
    <w:multiLevelType w:val="singleLevel"/>
    <w:tmpl w:val="4C804844"/>
    <w:lvl w:ilvl="0">
      <w:start w:val="1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20267B"/>
    <w:multiLevelType w:val="multilevel"/>
    <w:tmpl w:val="8E1C3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96" w:hanging="36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560" w:hanging="72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5056" w:hanging="108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624" w:hanging="1080"/>
      </w:pPr>
      <w:rPr>
        <w:rFonts w:hint="default"/>
        <w:b/>
        <w:color w:val="000000"/>
      </w:rPr>
    </w:lvl>
  </w:abstractNum>
  <w:abstractNum w:abstractNumId="4" w15:restartNumberingAfterBreak="0">
    <w:nsid w:val="09801582"/>
    <w:multiLevelType w:val="multilevel"/>
    <w:tmpl w:val="80860AEA"/>
    <w:lvl w:ilvl="0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4164E"/>
    <w:multiLevelType w:val="hybridMultilevel"/>
    <w:tmpl w:val="BACE2B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E63D4"/>
    <w:multiLevelType w:val="singleLevel"/>
    <w:tmpl w:val="1A50EBA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C463E3"/>
    <w:multiLevelType w:val="hybridMultilevel"/>
    <w:tmpl w:val="6A5E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B7F04"/>
    <w:multiLevelType w:val="singleLevel"/>
    <w:tmpl w:val="3612D45A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FF3581"/>
    <w:multiLevelType w:val="hybridMultilevel"/>
    <w:tmpl w:val="48B4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17AD0"/>
    <w:multiLevelType w:val="hybridMultilevel"/>
    <w:tmpl w:val="38847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C51353"/>
    <w:multiLevelType w:val="multilevel"/>
    <w:tmpl w:val="CCE621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2" w15:restartNumberingAfterBreak="0">
    <w:nsid w:val="22F70AC3"/>
    <w:multiLevelType w:val="multilevel"/>
    <w:tmpl w:val="216EF41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color w:val="auto"/>
      </w:rPr>
    </w:lvl>
  </w:abstractNum>
  <w:abstractNum w:abstractNumId="13" w15:restartNumberingAfterBreak="0">
    <w:nsid w:val="241E428B"/>
    <w:multiLevelType w:val="hybridMultilevel"/>
    <w:tmpl w:val="D0AE4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AC0BC5"/>
    <w:multiLevelType w:val="hybridMultilevel"/>
    <w:tmpl w:val="E7BE1E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4F0D71"/>
    <w:multiLevelType w:val="hybridMultilevel"/>
    <w:tmpl w:val="90AEF98C"/>
    <w:lvl w:ilvl="0" w:tplc="9176F6D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383B77B0"/>
    <w:multiLevelType w:val="hybridMultilevel"/>
    <w:tmpl w:val="605041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F2097"/>
    <w:multiLevelType w:val="singleLevel"/>
    <w:tmpl w:val="E42630EA"/>
    <w:lvl w:ilvl="0">
      <w:start w:val="5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5A475D4"/>
    <w:multiLevelType w:val="multilevel"/>
    <w:tmpl w:val="683C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19" w15:restartNumberingAfterBreak="0">
    <w:nsid w:val="47DA315D"/>
    <w:multiLevelType w:val="multilevel"/>
    <w:tmpl w:val="0D0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697397"/>
    <w:multiLevelType w:val="multilevel"/>
    <w:tmpl w:val="4D2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2C092F"/>
    <w:multiLevelType w:val="singleLevel"/>
    <w:tmpl w:val="CDA26702"/>
    <w:lvl w:ilvl="0">
      <w:start w:val="1"/>
      <w:numFmt w:val="decimal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565F9F"/>
    <w:multiLevelType w:val="singleLevel"/>
    <w:tmpl w:val="4BD23982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7C14468"/>
    <w:multiLevelType w:val="hybridMultilevel"/>
    <w:tmpl w:val="2C9A978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7EB16A5"/>
    <w:multiLevelType w:val="hybridMultilevel"/>
    <w:tmpl w:val="08E0E05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6724C2"/>
    <w:multiLevelType w:val="multilevel"/>
    <w:tmpl w:val="DBAE549C"/>
    <w:lvl w:ilvl="0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color w:val="000000"/>
      </w:rPr>
    </w:lvl>
  </w:abstractNum>
  <w:abstractNum w:abstractNumId="27" w15:restartNumberingAfterBreak="0">
    <w:nsid w:val="623E24FB"/>
    <w:multiLevelType w:val="singleLevel"/>
    <w:tmpl w:val="DAE86E84"/>
    <w:lvl w:ilvl="0">
      <w:start w:val="3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C00D62"/>
    <w:multiLevelType w:val="multilevel"/>
    <w:tmpl w:val="193A4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9" w15:restartNumberingAfterBreak="0">
    <w:nsid w:val="67DF29F6"/>
    <w:multiLevelType w:val="singleLevel"/>
    <w:tmpl w:val="F0BE5FCE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AD074C8"/>
    <w:multiLevelType w:val="hybridMultilevel"/>
    <w:tmpl w:val="FD3A5B22"/>
    <w:lvl w:ilvl="0" w:tplc="D8302E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023317"/>
    <w:multiLevelType w:val="multilevel"/>
    <w:tmpl w:val="2D3A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470CB2"/>
    <w:multiLevelType w:val="multilevel"/>
    <w:tmpl w:val="EA92919C"/>
    <w:lvl w:ilvl="0">
      <w:start w:val="5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414"/>
        </w:tabs>
        <w:ind w:left="341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4134"/>
        </w:tabs>
        <w:ind w:left="41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494"/>
        </w:tabs>
        <w:ind w:left="449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214"/>
        </w:tabs>
        <w:ind w:left="521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574"/>
        </w:tabs>
        <w:ind w:left="5574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294"/>
        </w:tabs>
        <w:ind w:left="62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654"/>
        </w:tabs>
        <w:ind w:left="66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374"/>
        </w:tabs>
        <w:ind w:left="7374" w:hanging="1800"/>
      </w:pPr>
      <w:rPr>
        <w:rFonts w:hint="default"/>
        <w:color w:val="000000"/>
      </w:rPr>
    </w:lvl>
  </w:abstractNum>
  <w:abstractNum w:abstractNumId="33" w15:restartNumberingAfterBreak="0">
    <w:nsid w:val="7603154D"/>
    <w:multiLevelType w:val="multilevel"/>
    <w:tmpl w:val="99FAB4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34" w15:restartNumberingAfterBreak="0">
    <w:nsid w:val="7C4F39A8"/>
    <w:multiLevelType w:val="multilevel"/>
    <w:tmpl w:val="F1306428"/>
    <w:lvl w:ilvl="0">
      <w:start w:val="1"/>
      <w:numFmt w:val="decimal"/>
      <w:lvlText w:val="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  <w:b/>
      </w:rPr>
    </w:lvl>
  </w:abstractNum>
  <w:num w:numId="1">
    <w:abstractNumId w:val="0"/>
  </w:num>
  <w:num w:numId="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0"/>
  </w:num>
  <w:num w:numId="5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9"/>
  </w:num>
  <w:num w:numId="8">
    <w:abstractNumId w:val="34"/>
  </w:num>
  <w:num w:numId="9">
    <w:abstractNumId w:val="23"/>
  </w:num>
  <w:num w:numId="10">
    <w:abstractNumId w:val="1"/>
  </w:num>
  <w:num w:numId="11">
    <w:abstractNumId w:val="4"/>
  </w:num>
  <w:num w:numId="12">
    <w:abstractNumId w:val="22"/>
    <w:lvlOverride w:ilvl="0">
      <w:startOverride w:val="4"/>
    </w:lvlOverride>
  </w:num>
  <w:num w:numId="13">
    <w:abstractNumId w:val="13"/>
  </w:num>
  <w:num w:numId="14">
    <w:abstractNumId w:val="15"/>
  </w:num>
  <w:num w:numId="15">
    <w:abstractNumId w:val="20"/>
  </w:num>
  <w:num w:numId="16">
    <w:abstractNumId w:val="19"/>
  </w:num>
  <w:num w:numId="17">
    <w:abstractNumId w:val="7"/>
  </w:num>
  <w:num w:numId="18">
    <w:abstractNumId w:val="21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4.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17"/>
  </w:num>
  <w:num w:numId="23">
    <w:abstractNumId w:val="2"/>
  </w:num>
  <w:num w:numId="24">
    <w:abstractNumId w:val="27"/>
  </w:num>
  <w:num w:numId="25">
    <w:abstractNumId w:val="18"/>
  </w:num>
  <w:num w:numId="26">
    <w:abstractNumId w:val="26"/>
  </w:num>
  <w:num w:numId="27">
    <w:abstractNumId w:val="28"/>
  </w:num>
  <w:num w:numId="28">
    <w:abstractNumId w:val="32"/>
  </w:num>
  <w:num w:numId="29">
    <w:abstractNumId w:val="5"/>
  </w:num>
  <w:num w:numId="30">
    <w:abstractNumId w:val="12"/>
  </w:num>
  <w:num w:numId="31">
    <w:abstractNumId w:val="24"/>
  </w:num>
  <w:num w:numId="32">
    <w:abstractNumId w:val="16"/>
  </w:num>
  <w:num w:numId="33">
    <w:abstractNumId w:val="33"/>
  </w:num>
  <w:num w:numId="34">
    <w:abstractNumId w:val="11"/>
  </w:num>
  <w:num w:numId="35">
    <w:abstractNumId w:val="3"/>
  </w:num>
  <w:num w:numId="36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041F"/>
    <w:rsid w:val="0000237B"/>
    <w:rsid w:val="00011AF5"/>
    <w:rsid w:val="00011C28"/>
    <w:rsid w:val="000161E5"/>
    <w:rsid w:val="000174A0"/>
    <w:rsid w:val="000255C4"/>
    <w:rsid w:val="0002757D"/>
    <w:rsid w:val="00027652"/>
    <w:rsid w:val="000343C9"/>
    <w:rsid w:val="000350D9"/>
    <w:rsid w:val="00035B4C"/>
    <w:rsid w:val="00035C73"/>
    <w:rsid w:val="00041675"/>
    <w:rsid w:val="0004371C"/>
    <w:rsid w:val="00051454"/>
    <w:rsid w:val="00054A0C"/>
    <w:rsid w:val="00055E12"/>
    <w:rsid w:val="00057D31"/>
    <w:rsid w:val="00061F5C"/>
    <w:rsid w:val="000652EB"/>
    <w:rsid w:val="00071940"/>
    <w:rsid w:val="00072D46"/>
    <w:rsid w:val="00076800"/>
    <w:rsid w:val="00086B1A"/>
    <w:rsid w:val="00087627"/>
    <w:rsid w:val="00090117"/>
    <w:rsid w:val="00096179"/>
    <w:rsid w:val="000967BA"/>
    <w:rsid w:val="00096CD4"/>
    <w:rsid w:val="000A227D"/>
    <w:rsid w:val="000B5BEB"/>
    <w:rsid w:val="000D0C8C"/>
    <w:rsid w:val="000D6F3B"/>
    <w:rsid w:val="000D7B73"/>
    <w:rsid w:val="000F1607"/>
    <w:rsid w:val="00100CA7"/>
    <w:rsid w:val="00110A08"/>
    <w:rsid w:val="00126B6B"/>
    <w:rsid w:val="001360C3"/>
    <w:rsid w:val="001462E5"/>
    <w:rsid w:val="001527F1"/>
    <w:rsid w:val="00152904"/>
    <w:rsid w:val="001540F1"/>
    <w:rsid w:val="00154D0A"/>
    <w:rsid w:val="0015527D"/>
    <w:rsid w:val="001554A6"/>
    <w:rsid w:val="00155BD4"/>
    <w:rsid w:val="00160863"/>
    <w:rsid w:val="001615E7"/>
    <w:rsid w:val="00164EB4"/>
    <w:rsid w:val="0017388E"/>
    <w:rsid w:val="0017589B"/>
    <w:rsid w:val="00175A73"/>
    <w:rsid w:val="00181A53"/>
    <w:rsid w:val="0018312C"/>
    <w:rsid w:val="00184FF6"/>
    <w:rsid w:val="00185681"/>
    <w:rsid w:val="00190DD9"/>
    <w:rsid w:val="001926D8"/>
    <w:rsid w:val="00194247"/>
    <w:rsid w:val="0019598E"/>
    <w:rsid w:val="001A0663"/>
    <w:rsid w:val="001A5CEE"/>
    <w:rsid w:val="001B138A"/>
    <w:rsid w:val="001B4D51"/>
    <w:rsid w:val="001B7D28"/>
    <w:rsid w:val="001C3679"/>
    <w:rsid w:val="001C452D"/>
    <w:rsid w:val="001C60EA"/>
    <w:rsid w:val="001D3F92"/>
    <w:rsid w:val="001D7E7F"/>
    <w:rsid w:val="001E6BEA"/>
    <w:rsid w:val="001F2D99"/>
    <w:rsid w:val="00200096"/>
    <w:rsid w:val="0020074D"/>
    <w:rsid w:val="002015BB"/>
    <w:rsid w:val="00210E3A"/>
    <w:rsid w:val="00217CDB"/>
    <w:rsid w:val="0022007A"/>
    <w:rsid w:val="00220E6D"/>
    <w:rsid w:val="00221C88"/>
    <w:rsid w:val="00225F6A"/>
    <w:rsid w:val="00230C8C"/>
    <w:rsid w:val="00251BA4"/>
    <w:rsid w:val="00260313"/>
    <w:rsid w:val="0026057D"/>
    <w:rsid w:val="002610F7"/>
    <w:rsid w:val="00264B65"/>
    <w:rsid w:val="0026725F"/>
    <w:rsid w:val="00272C99"/>
    <w:rsid w:val="002806B4"/>
    <w:rsid w:val="002856A3"/>
    <w:rsid w:val="002916B9"/>
    <w:rsid w:val="002A60AE"/>
    <w:rsid w:val="002B3B39"/>
    <w:rsid w:val="002B41C4"/>
    <w:rsid w:val="002C51C3"/>
    <w:rsid w:val="002C6DB0"/>
    <w:rsid w:val="002D0B00"/>
    <w:rsid w:val="002E4CDF"/>
    <w:rsid w:val="002F1487"/>
    <w:rsid w:val="0030150C"/>
    <w:rsid w:val="00301854"/>
    <w:rsid w:val="003062CE"/>
    <w:rsid w:val="003075B3"/>
    <w:rsid w:val="003145B9"/>
    <w:rsid w:val="00317D78"/>
    <w:rsid w:val="003272EB"/>
    <w:rsid w:val="0033244D"/>
    <w:rsid w:val="003436A5"/>
    <w:rsid w:val="0035099A"/>
    <w:rsid w:val="003528BC"/>
    <w:rsid w:val="003529BB"/>
    <w:rsid w:val="003555C4"/>
    <w:rsid w:val="00357B98"/>
    <w:rsid w:val="00360C89"/>
    <w:rsid w:val="003617CF"/>
    <w:rsid w:val="00361D3A"/>
    <w:rsid w:val="00364CD5"/>
    <w:rsid w:val="003663FF"/>
    <w:rsid w:val="0036678B"/>
    <w:rsid w:val="00374450"/>
    <w:rsid w:val="0038319B"/>
    <w:rsid w:val="0038599A"/>
    <w:rsid w:val="003912E7"/>
    <w:rsid w:val="003977A0"/>
    <w:rsid w:val="003978C6"/>
    <w:rsid w:val="003A41DE"/>
    <w:rsid w:val="003A4AA0"/>
    <w:rsid w:val="003A4AC7"/>
    <w:rsid w:val="003A6692"/>
    <w:rsid w:val="003C2386"/>
    <w:rsid w:val="003C3DD7"/>
    <w:rsid w:val="003C6D6D"/>
    <w:rsid w:val="003D59EA"/>
    <w:rsid w:val="003D6839"/>
    <w:rsid w:val="003D6B45"/>
    <w:rsid w:val="003E0F0F"/>
    <w:rsid w:val="003E2C7E"/>
    <w:rsid w:val="003E6D41"/>
    <w:rsid w:val="00406CF2"/>
    <w:rsid w:val="0041033D"/>
    <w:rsid w:val="004115A8"/>
    <w:rsid w:val="004234EB"/>
    <w:rsid w:val="00432B37"/>
    <w:rsid w:val="004412BA"/>
    <w:rsid w:val="00443F35"/>
    <w:rsid w:val="00457776"/>
    <w:rsid w:val="004645EF"/>
    <w:rsid w:val="0046754A"/>
    <w:rsid w:val="00482553"/>
    <w:rsid w:val="00487A6B"/>
    <w:rsid w:val="00487D32"/>
    <w:rsid w:val="00491726"/>
    <w:rsid w:val="00493061"/>
    <w:rsid w:val="00497B67"/>
    <w:rsid w:val="00497F14"/>
    <w:rsid w:val="004A0F42"/>
    <w:rsid w:val="004A6711"/>
    <w:rsid w:val="004B0663"/>
    <w:rsid w:val="004B495A"/>
    <w:rsid w:val="004C12CB"/>
    <w:rsid w:val="004E3738"/>
    <w:rsid w:val="004E55FF"/>
    <w:rsid w:val="004F4175"/>
    <w:rsid w:val="00503C65"/>
    <w:rsid w:val="00504CDA"/>
    <w:rsid w:val="0052021B"/>
    <w:rsid w:val="00520C45"/>
    <w:rsid w:val="0052305F"/>
    <w:rsid w:val="00531116"/>
    <w:rsid w:val="005352B6"/>
    <w:rsid w:val="005372B0"/>
    <w:rsid w:val="00537A07"/>
    <w:rsid w:val="00540388"/>
    <w:rsid w:val="00540417"/>
    <w:rsid w:val="00540DA0"/>
    <w:rsid w:val="00545595"/>
    <w:rsid w:val="00545E94"/>
    <w:rsid w:val="005555D9"/>
    <w:rsid w:val="005558DB"/>
    <w:rsid w:val="00555C60"/>
    <w:rsid w:val="005562FE"/>
    <w:rsid w:val="005572EB"/>
    <w:rsid w:val="00561D92"/>
    <w:rsid w:val="00562DB6"/>
    <w:rsid w:val="005921CD"/>
    <w:rsid w:val="005969F0"/>
    <w:rsid w:val="005971E8"/>
    <w:rsid w:val="005A5228"/>
    <w:rsid w:val="005A5AAA"/>
    <w:rsid w:val="005A6FE5"/>
    <w:rsid w:val="005B3857"/>
    <w:rsid w:val="005B763D"/>
    <w:rsid w:val="005C0064"/>
    <w:rsid w:val="005C0414"/>
    <w:rsid w:val="005D3891"/>
    <w:rsid w:val="005D5311"/>
    <w:rsid w:val="005E5F82"/>
    <w:rsid w:val="005F2E68"/>
    <w:rsid w:val="005F3742"/>
    <w:rsid w:val="005F43A8"/>
    <w:rsid w:val="00605C1F"/>
    <w:rsid w:val="00623EF2"/>
    <w:rsid w:val="006272B9"/>
    <w:rsid w:val="00630203"/>
    <w:rsid w:val="00630C65"/>
    <w:rsid w:val="00636334"/>
    <w:rsid w:val="006518E7"/>
    <w:rsid w:val="00676DCC"/>
    <w:rsid w:val="0068111E"/>
    <w:rsid w:val="00682D0A"/>
    <w:rsid w:val="00684F42"/>
    <w:rsid w:val="006904F6"/>
    <w:rsid w:val="0069429F"/>
    <w:rsid w:val="006945EA"/>
    <w:rsid w:val="0069576E"/>
    <w:rsid w:val="006977EE"/>
    <w:rsid w:val="006A0CAD"/>
    <w:rsid w:val="006A45EA"/>
    <w:rsid w:val="006B035F"/>
    <w:rsid w:val="006B2B45"/>
    <w:rsid w:val="006B492C"/>
    <w:rsid w:val="006C129A"/>
    <w:rsid w:val="006C2E2F"/>
    <w:rsid w:val="006C551E"/>
    <w:rsid w:val="006C6EB0"/>
    <w:rsid w:val="006D1474"/>
    <w:rsid w:val="006D4321"/>
    <w:rsid w:val="006F347F"/>
    <w:rsid w:val="006F6C3C"/>
    <w:rsid w:val="006F7CA9"/>
    <w:rsid w:val="007115CC"/>
    <w:rsid w:val="00711F74"/>
    <w:rsid w:val="00712FB6"/>
    <w:rsid w:val="0071530A"/>
    <w:rsid w:val="0071631A"/>
    <w:rsid w:val="00716425"/>
    <w:rsid w:val="0071715A"/>
    <w:rsid w:val="00725D7F"/>
    <w:rsid w:val="00726A19"/>
    <w:rsid w:val="00726BF4"/>
    <w:rsid w:val="00727C80"/>
    <w:rsid w:val="00735A1D"/>
    <w:rsid w:val="0073633B"/>
    <w:rsid w:val="00745707"/>
    <w:rsid w:val="007643FE"/>
    <w:rsid w:val="007652E9"/>
    <w:rsid w:val="007717A1"/>
    <w:rsid w:val="00782278"/>
    <w:rsid w:val="00786377"/>
    <w:rsid w:val="00794994"/>
    <w:rsid w:val="007A1696"/>
    <w:rsid w:val="007A1B14"/>
    <w:rsid w:val="007A2988"/>
    <w:rsid w:val="007A2B7F"/>
    <w:rsid w:val="007B3104"/>
    <w:rsid w:val="007B3C65"/>
    <w:rsid w:val="007B47C2"/>
    <w:rsid w:val="007C1B57"/>
    <w:rsid w:val="007C743E"/>
    <w:rsid w:val="007D155D"/>
    <w:rsid w:val="007D33B2"/>
    <w:rsid w:val="007E030F"/>
    <w:rsid w:val="007E0844"/>
    <w:rsid w:val="007E562B"/>
    <w:rsid w:val="007E7AAD"/>
    <w:rsid w:val="007F0D82"/>
    <w:rsid w:val="007F28D1"/>
    <w:rsid w:val="00801CD1"/>
    <w:rsid w:val="00803643"/>
    <w:rsid w:val="00804A8E"/>
    <w:rsid w:val="00805913"/>
    <w:rsid w:val="00820373"/>
    <w:rsid w:val="00821956"/>
    <w:rsid w:val="00826CA3"/>
    <w:rsid w:val="00840EEA"/>
    <w:rsid w:val="00846E06"/>
    <w:rsid w:val="0085041F"/>
    <w:rsid w:val="00852F09"/>
    <w:rsid w:val="0086362B"/>
    <w:rsid w:val="00865069"/>
    <w:rsid w:val="00865806"/>
    <w:rsid w:val="00871504"/>
    <w:rsid w:val="00884CD7"/>
    <w:rsid w:val="00887C9C"/>
    <w:rsid w:val="008908C4"/>
    <w:rsid w:val="008943C3"/>
    <w:rsid w:val="00895273"/>
    <w:rsid w:val="00897B94"/>
    <w:rsid w:val="008C0F3F"/>
    <w:rsid w:val="008C18E8"/>
    <w:rsid w:val="008D3DB9"/>
    <w:rsid w:val="008D3EAA"/>
    <w:rsid w:val="008D6F5E"/>
    <w:rsid w:val="008D70FF"/>
    <w:rsid w:val="008E1F80"/>
    <w:rsid w:val="008E396F"/>
    <w:rsid w:val="008E7C20"/>
    <w:rsid w:val="008F3B54"/>
    <w:rsid w:val="008F5614"/>
    <w:rsid w:val="008F7989"/>
    <w:rsid w:val="008F7E4E"/>
    <w:rsid w:val="008F7EE2"/>
    <w:rsid w:val="00903C25"/>
    <w:rsid w:val="0091631E"/>
    <w:rsid w:val="00917B09"/>
    <w:rsid w:val="00920595"/>
    <w:rsid w:val="00922A0D"/>
    <w:rsid w:val="00923DCA"/>
    <w:rsid w:val="00924E82"/>
    <w:rsid w:val="00927EA8"/>
    <w:rsid w:val="00931C7A"/>
    <w:rsid w:val="00932D16"/>
    <w:rsid w:val="0093649F"/>
    <w:rsid w:val="00944D24"/>
    <w:rsid w:val="00952B7B"/>
    <w:rsid w:val="00955555"/>
    <w:rsid w:val="00957BD1"/>
    <w:rsid w:val="00962BB0"/>
    <w:rsid w:val="00962E16"/>
    <w:rsid w:val="00964C09"/>
    <w:rsid w:val="009669C2"/>
    <w:rsid w:val="00974A3C"/>
    <w:rsid w:val="00974AF3"/>
    <w:rsid w:val="00977441"/>
    <w:rsid w:val="009862BA"/>
    <w:rsid w:val="00986D97"/>
    <w:rsid w:val="0099487A"/>
    <w:rsid w:val="009956ED"/>
    <w:rsid w:val="00995AFF"/>
    <w:rsid w:val="009A145D"/>
    <w:rsid w:val="009A3D68"/>
    <w:rsid w:val="009A4028"/>
    <w:rsid w:val="009A60E7"/>
    <w:rsid w:val="009A7915"/>
    <w:rsid w:val="009B0EC4"/>
    <w:rsid w:val="009B3B26"/>
    <w:rsid w:val="009C0E2C"/>
    <w:rsid w:val="009C28F5"/>
    <w:rsid w:val="009D4A94"/>
    <w:rsid w:val="009D5E39"/>
    <w:rsid w:val="009D7674"/>
    <w:rsid w:val="009D7F51"/>
    <w:rsid w:val="009E4633"/>
    <w:rsid w:val="009F7843"/>
    <w:rsid w:val="00A00FF4"/>
    <w:rsid w:val="00A147B8"/>
    <w:rsid w:val="00A2029C"/>
    <w:rsid w:val="00A301E7"/>
    <w:rsid w:val="00A326AC"/>
    <w:rsid w:val="00A344E5"/>
    <w:rsid w:val="00A34614"/>
    <w:rsid w:val="00A35A83"/>
    <w:rsid w:val="00A3721E"/>
    <w:rsid w:val="00A377EB"/>
    <w:rsid w:val="00A37D25"/>
    <w:rsid w:val="00A405D6"/>
    <w:rsid w:val="00A54EAE"/>
    <w:rsid w:val="00A551DB"/>
    <w:rsid w:val="00A60D6C"/>
    <w:rsid w:val="00A64825"/>
    <w:rsid w:val="00A705BA"/>
    <w:rsid w:val="00A7088C"/>
    <w:rsid w:val="00A730EE"/>
    <w:rsid w:val="00A86B9F"/>
    <w:rsid w:val="00A875BD"/>
    <w:rsid w:val="00A87A54"/>
    <w:rsid w:val="00A912D9"/>
    <w:rsid w:val="00AA4FE9"/>
    <w:rsid w:val="00AA641D"/>
    <w:rsid w:val="00AB79D0"/>
    <w:rsid w:val="00AC15F1"/>
    <w:rsid w:val="00AC59F8"/>
    <w:rsid w:val="00AC6268"/>
    <w:rsid w:val="00AE0D93"/>
    <w:rsid w:val="00AE1019"/>
    <w:rsid w:val="00AE1E6E"/>
    <w:rsid w:val="00AE49A5"/>
    <w:rsid w:val="00AF7B8D"/>
    <w:rsid w:val="00B001CA"/>
    <w:rsid w:val="00B03905"/>
    <w:rsid w:val="00B06EB2"/>
    <w:rsid w:val="00B077A4"/>
    <w:rsid w:val="00B105C7"/>
    <w:rsid w:val="00B179BC"/>
    <w:rsid w:val="00B205C0"/>
    <w:rsid w:val="00B273B4"/>
    <w:rsid w:val="00B32C15"/>
    <w:rsid w:val="00B34A09"/>
    <w:rsid w:val="00B35908"/>
    <w:rsid w:val="00B37F5B"/>
    <w:rsid w:val="00B40971"/>
    <w:rsid w:val="00B41E5C"/>
    <w:rsid w:val="00B51345"/>
    <w:rsid w:val="00B554CB"/>
    <w:rsid w:val="00B554CF"/>
    <w:rsid w:val="00B63AF6"/>
    <w:rsid w:val="00B7276E"/>
    <w:rsid w:val="00B74718"/>
    <w:rsid w:val="00B80880"/>
    <w:rsid w:val="00B84015"/>
    <w:rsid w:val="00B9122B"/>
    <w:rsid w:val="00B928B5"/>
    <w:rsid w:val="00BA4CE0"/>
    <w:rsid w:val="00BB059D"/>
    <w:rsid w:val="00BB6AE7"/>
    <w:rsid w:val="00BC26B9"/>
    <w:rsid w:val="00BD0198"/>
    <w:rsid w:val="00BD31D3"/>
    <w:rsid w:val="00BE0456"/>
    <w:rsid w:val="00BE73F9"/>
    <w:rsid w:val="00BF3399"/>
    <w:rsid w:val="00BF3787"/>
    <w:rsid w:val="00C035CC"/>
    <w:rsid w:val="00C105B6"/>
    <w:rsid w:val="00C11E10"/>
    <w:rsid w:val="00C15831"/>
    <w:rsid w:val="00C16856"/>
    <w:rsid w:val="00C21E20"/>
    <w:rsid w:val="00C2572E"/>
    <w:rsid w:val="00C3579B"/>
    <w:rsid w:val="00C40A2D"/>
    <w:rsid w:val="00C41F5F"/>
    <w:rsid w:val="00C45CD5"/>
    <w:rsid w:val="00C518F5"/>
    <w:rsid w:val="00C5202E"/>
    <w:rsid w:val="00C61E07"/>
    <w:rsid w:val="00C6239B"/>
    <w:rsid w:val="00C71C66"/>
    <w:rsid w:val="00C73D10"/>
    <w:rsid w:val="00C83249"/>
    <w:rsid w:val="00C83CE0"/>
    <w:rsid w:val="00C8516A"/>
    <w:rsid w:val="00C91B78"/>
    <w:rsid w:val="00C92C26"/>
    <w:rsid w:val="00C9429B"/>
    <w:rsid w:val="00C9750D"/>
    <w:rsid w:val="00CA2DEC"/>
    <w:rsid w:val="00CA5FA1"/>
    <w:rsid w:val="00CB0026"/>
    <w:rsid w:val="00CB10BE"/>
    <w:rsid w:val="00CC17C1"/>
    <w:rsid w:val="00CC1AC0"/>
    <w:rsid w:val="00CC5CA9"/>
    <w:rsid w:val="00CD21BA"/>
    <w:rsid w:val="00CD6012"/>
    <w:rsid w:val="00CE2755"/>
    <w:rsid w:val="00CE3EA8"/>
    <w:rsid w:val="00CE4A09"/>
    <w:rsid w:val="00CF6FA4"/>
    <w:rsid w:val="00D03B53"/>
    <w:rsid w:val="00D10A6E"/>
    <w:rsid w:val="00D113B6"/>
    <w:rsid w:val="00D203A4"/>
    <w:rsid w:val="00D232F1"/>
    <w:rsid w:val="00D24700"/>
    <w:rsid w:val="00D37D67"/>
    <w:rsid w:val="00D42F55"/>
    <w:rsid w:val="00D43259"/>
    <w:rsid w:val="00D4379F"/>
    <w:rsid w:val="00D43F3A"/>
    <w:rsid w:val="00D45F1A"/>
    <w:rsid w:val="00D60B93"/>
    <w:rsid w:val="00D63015"/>
    <w:rsid w:val="00D703F7"/>
    <w:rsid w:val="00D7781B"/>
    <w:rsid w:val="00D81734"/>
    <w:rsid w:val="00D83993"/>
    <w:rsid w:val="00D866F5"/>
    <w:rsid w:val="00D92601"/>
    <w:rsid w:val="00D94498"/>
    <w:rsid w:val="00D95A53"/>
    <w:rsid w:val="00D95CDC"/>
    <w:rsid w:val="00DA66A9"/>
    <w:rsid w:val="00DA787A"/>
    <w:rsid w:val="00DB0D52"/>
    <w:rsid w:val="00DB5089"/>
    <w:rsid w:val="00DC00AE"/>
    <w:rsid w:val="00DC4C29"/>
    <w:rsid w:val="00DC5FF8"/>
    <w:rsid w:val="00DD17CD"/>
    <w:rsid w:val="00DD2691"/>
    <w:rsid w:val="00DE2606"/>
    <w:rsid w:val="00DE4DE6"/>
    <w:rsid w:val="00DE5293"/>
    <w:rsid w:val="00DE61A7"/>
    <w:rsid w:val="00DF3244"/>
    <w:rsid w:val="00DF72CE"/>
    <w:rsid w:val="00E008A2"/>
    <w:rsid w:val="00E02218"/>
    <w:rsid w:val="00E047DE"/>
    <w:rsid w:val="00E10892"/>
    <w:rsid w:val="00E16080"/>
    <w:rsid w:val="00E236DD"/>
    <w:rsid w:val="00E26B86"/>
    <w:rsid w:val="00E327CE"/>
    <w:rsid w:val="00E343A8"/>
    <w:rsid w:val="00E361F7"/>
    <w:rsid w:val="00E426E4"/>
    <w:rsid w:val="00E45109"/>
    <w:rsid w:val="00E47773"/>
    <w:rsid w:val="00E5091E"/>
    <w:rsid w:val="00E6070D"/>
    <w:rsid w:val="00E710E2"/>
    <w:rsid w:val="00E71D34"/>
    <w:rsid w:val="00E84B2B"/>
    <w:rsid w:val="00E90B0F"/>
    <w:rsid w:val="00E90B96"/>
    <w:rsid w:val="00E91A9D"/>
    <w:rsid w:val="00E92BDC"/>
    <w:rsid w:val="00E938E4"/>
    <w:rsid w:val="00EA38AA"/>
    <w:rsid w:val="00EA4558"/>
    <w:rsid w:val="00EA7F52"/>
    <w:rsid w:val="00EB0775"/>
    <w:rsid w:val="00ED0013"/>
    <w:rsid w:val="00ED2236"/>
    <w:rsid w:val="00ED4413"/>
    <w:rsid w:val="00ED77EF"/>
    <w:rsid w:val="00EF3B56"/>
    <w:rsid w:val="00EF4DA4"/>
    <w:rsid w:val="00EF7523"/>
    <w:rsid w:val="00F01624"/>
    <w:rsid w:val="00F0599C"/>
    <w:rsid w:val="00F10F7D"/>
    <w:rsid w:val="00F11EB2"/>
    <w:rsid w:val="00F2144F"/>
    <w:rsid w:val="00F23261"/>
    <w:rsid w:val="00F2474D"/>
    <w:rsid w:val="00F25B5A"/>
    <w:rsid w:val="00F31700"/>
    <w:rsid w:val="00F3666E"/>
    <w:rsid w:val="00F4642F"/>
    <w:rsid w:val="00F5252A"/>
    <w:rsid w:val="00F62229"/>
    <w:rsid w:val="00F62757"/>
    <w:rsid w:val="00F65C8F"/>
    <w:rsid w:val="00F66CF2"/>
    <w:rsid w:val="00F67679"/>
    <w:rsid w:val="00F7661E"/>
    <w:rsid w:val="00F77B56"/>
    <w:rsid w:val="00F82F4C"/>
    <w:rsid w:val="00F8652B"/>
    <w:rsid w:val="00FA06BE"/>
    <w:rsid w:val="00FA349F"/>
    <w:rsid w:val="00FB219B"/>
    <w:rsid w:val="00FB5893"/>
    <w:rsid w:val="00FC66E3"/>
    <w:rsid w:val="00FD47A1"/>
    <w:rsid w:val="00FE0630"/>
    <w:rsid w:val="00FE154C"/>
    <w:rsid w:val="00FE698C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1FB31-579C-4309-8255-B0FE2D85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1675"/>
  </w:style>
  <w:style w:type="paragraph" w:styleId="1">
    <w:name w:val="heading 1"/>
    <w:basedOn w:val="a0"/>
    <w:next w:val="a0"/>
    <w:link w:val="10"/>
    <w:uiPriority w:val="9"/>
    <w:qFormat/>
    <w:rsid w:val="00B07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qFormat/>
    <w:rsid w:val="005352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5352B6"/>
    <w:rPr>
      <w:rFonts w:ascii="Times New Roman" w:eastAsia="Times New Roman" w:hAnsi="Times New Roman" w:cs="Times New Roman"/>
      <w:b/>
      <w:caps/>
      <w:sz w:val="28"/>
      <w:szCs w:val="24"/>
    </w:rPr>
  </w:style>
  <w:style w:type="paragraph" w:styleId="a4">
    <w:name w:val="Subtitle"/>
    <w:basedOn w:val="a0"/>
    <w:link w:val="a5"/>
    <w:qFormat/>
    <w:rsid w:val="005352B6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Подзаголовок Знак"/>
    <w:basedOn w:val="a1"/>
    <w:link w:val="a4"/>
    <w:rsid w:val="005352B6"/>
    <w:rPr>
      <w:rFonts w:ascii="Arial" w:eastAsia="Times New Roman" w:hAnsi="Arial" w:cs="Times New Roman"/>
      <w:sz w:val="24"/>
      <w:szCs w:val="20"/>
    </w:rPr>
  </w:style>
  <w:style w:type="paragraph" w:customStyle="1" w:styleId="32">
    <w:name w:val="Стиль3"/>
    <w:basedOn w:val="2"/>
    <w:rsid w:val="005352B6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Стиль2"/>
    <w:basedOn w:val="21"/>
    <w:rsid w:val="005352B6"/>
  </w:style>
  <w:style w:type="paragraph" w:customStyle="1" w:styleId="11">
    <w:name w:val="Стиль1"/>
    <w:basedOn w:val="a0"/>
    <w:rsid w:val="005352B6"/>
    <w:pPr>
      <w:keepNext/>
      <w:keepLines/>
      <w:widowControl w:val="0"/>
      <w:suppressLineNumbers/>
      <w:tabs>
        <w:tab w:val="num" w:pos="720"/>
      </w:tabs>
      <w:suppressAutoHyphens/>
      <w:spacing w:after="60" w:line="240" w:lineRule="auto"/>
      <w:ind w:left="720" w:hanging="36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Body Text Indent 2"/>
    <w:basedOn w:val="a0"/>
    <w:link w:val="22"/>
    <w:uiPriority w:val="99"/>
    <w:semiHidden/>
    <w:unhideWhenUsed/>
    <w:rsid w:val="00535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"/>
    <w:uiPriority w:val="99"/>
    <w:semiHidden/>
    <w:rsid w:val="005352B6"/>
  </w:style>
  <w:style w:type="paragraph" w:styleId="a">
    <w:name w:val="List Number"/>
    <w:basedOn w:val="a0"/>
    <w:unhideWhenUsed/>
    <w:rsid w:val="005352B6"/>
    <w:pPr>
      <w:numPr>
        <w:numId w:val="1"/>
      </w:numPr>
      <w:contextualSpacing/>
    </w:pPr>
  </w:style>
  <w:style w:type="paragraph" w:styleId="a6">
    <w:name w:val="Title"/>
    <w:basedOn w:val="a0"/>
    <w:link w:val="a7"/>
    <w:qFormat/>
    <w:rsid w:val="005352B6"/>
    <w:pPr>
      <w:widowControl w:val="0"/>
      <w:autoSpaceDE w:val="0"/>
      <w:autoSpaceDN w:val="0"/>
      <w:adjustRightInd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1"/>
    <w:link w:val="a6"/>
    <w:rsid w:val="005352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link w:val="ConsNormal0"/>
    <w:rsid w:val="005352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352B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352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1"/>
    <w:unhideWhenUsed/>
    <w:rsid w:val="005352B6"/>
    <w:rPr>
      <w:color w:val="0000FF"/>
      <w:u w:val="single"/>
    </w:rPr>
  </w:style>
  <w:style w:type="character" w:customStyle="1" w:styleId="a9">
    <w:name w:val="Гипертекстовая ссылка"/>
    <w:basedOn w:val="a1"/>
    <w:rsid w:val="005352B6"/>
    <w:rPr>
      <w:b/>
      <w:bCs/>
      <w:color w:val="008000"/>
      <w:sz w:val="20"/>
      <w:szCs w:val="20"/>
      <w:u w:val="single"/>
    </w:rPr>
  </w:style>
  <w:style w:type="paragraph" w:styleId="21">
    <w:name w:val="List Number 2"/>
    <w:basedOn w:val="a0"/>
    <w:uiPriority w:val="99"/>
    <w:semiHidden/>
    <w:unhideWhenUsed/>
    <w:rsid w:val="005352B6"/>
    <w:pPr>
      <w:tabs>
        <w:tab w:val="num" w:pos="720"/>
      </w:tabs>
      <w:ind w:left="720" w:hanging="360"/>
      <w:contextualSpacing/>
    </w:pPr>
  </w:style>
  <w:style w:type="table" w:styleId="aa">
    <w:name w:val="Table Grid"/>
    <w:basedOn w:val="a2"/>
    <w:uiPriority w:val="59"/>
    <w:rsid w:val="00AA4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B07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0"/>
    <w:link w:val="ac"/>
    <w:unhideWhenUsed/>
    <w:rsid w:val="00B077A4"/>
    <w:pPr>
      <w:spacing w:after="120"/>
    </w:pPr>
  </w:style>
  <w:style w:type="character" w:customStyle="1" w:styleId="ac">
    <w:name w:val="Основной текст Знак"/>
    <w:basedOn w:val="a1"/>
    <w:link w:val="ab"/>
    <w:rsid w:val="00B077A4"/>
  </w:style>
  <w:style w:type="paragraph" w:styleId="ad">
    <w:name w:val="header"/>
    <w:basedOn w:val="a0"/>
    <w:link w:val="ae"/>
    <w:rsid w:val="00B077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e">
    <w:name w:val="Верхний колонтитул Знак"/>
    <w:basedOn w:val="a1"/>
    <w:link w:val="ad"/>
    <w:rsid w:val="00B077A4"/>
    <w:rPr>
      <w:rFonts w:ascii="Arial" w:eastAsia="Times New Roman" w:hAnsi="Arial" w:cs="Times New Roman"/>
      <w:sz w:val="24"/>
      <w:szCs w:val="20"/>
    </w:rPr>
  </w:style>
  <w:style w:type="paragraph" w:styleId="af">
    <w:name w:val="List Paragraph"/>
    <w:basedOn w:val="a0"/>
    <w:uiPriority w:val="34"/>
    <w:qFormat/>
    <w:rsid w:val="00B077A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955555"/>
    <w:rPr>
      <w:rFonts w:ascii="Wingdings" w:hAnsi="Wingdings"/>
      <w:sz w:val="16"/>
    </w:rPr>
  </w:style>
  <w:style w:type="paragraph" w:styleId="af0">
    <w:name w:val="footer"/>
    <w:basedOn w:val="a0"/>
    <w:link w:val="af1"/>
    <w:uiPriority w:val="99"/>
    <w:unhideWhenUsed/>
    <w:rsid w:val="00F2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F2474D"/>
  </w:style>
  <w:style w:type="character" w:customStyle="1" w:styleId="FontStyle12">
    <w:name w:val="Font Style12"/>
    <w:basedOn w:val="a1"/>
    <w:rsid w:val="00C61E07"/>
    <w:rPr>
      <w:rFonts w:ascii="Times New Roman" w:hAnsi="Times New Roman" w:cs="Times New Roman"/>
      <w:sz w:val="38"/>
      <w:szCs w:val="38"/>
    </w:rPr>
  </w:style>
  <w:style w:type="character" w:customStyle="1" w:styleId="FontStyle13">
    <w:name w:val="Font Style13"/>
    <w:basedOn w:val="a1"/>
    <w:rsid w:val="00C61E07"/>
    <w:rPr>
      <w:rFonts w:ascii="Times New Roman" w:hAnsi="Times New Roman" w:cs="Times New Roman"/>
      <w:b/>
      <w:bCs/>
      <w:sz w:val="38"/>
      <w:szCs w:val="38"/>
    </w:rPr>
  </w:style>
  <w:style w:type="paragraph" w:customStyle="1" w:styleId="Style3">
    <w:name w:val="Style3"/>
    <w:basedOn w:val="a0"/>
    <w:rsid w:val="00C61E07"/>
    <w:pPr>
      <w:widowControl w:val="0"/>
      <w:suppressAutoHyphens/>
      <w:autoSpaceDE w:val="0"/>
      <w:spacing w:after="0" w:line="462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">
    <w:name w:val="Style4"/>
    <w:basedOn w:val="a0"/>
    <w:rsid w:val="00C61E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2">
    <w:name w:val="Strong"/>
    <w:qFormat/>
    <w:rsid w:val="006B035F"/>
    <w:rPr>
      <w:b/>
      <w:bCs/>
    </w:rPr>
  </w:style>
  <w:style w:type="paragraph" w:customStyle="1" w:styleId="23">
    <w:name w:val="Обычный (веб)2"/>
    <w:basedOn w:val="a0"/>
    <w:rsid w:val="006A0CAD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</w:rPr>
  </w:style>
  <w:style w:type="paragraph" w:styleId="af3">
    <w:name w:val="Body Text Indent"/>
    <w:basedOn w:val="a0"/>
    <w:link w:val="af4"/>
    <w:rsid w:val="001C452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rsid w:val="001C452D"/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Стиль3 Знак Знак"/>
    <w:basedOn w:val="2"/>
    <w:rsid w:val="001C452D"/>
    <w:pPr>
      <w:widowControl w:val="0"/>
      <w:numPr>
        <w:ilvl w:val="2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1360C3"/>
    <w:pPr>
      <w:widowControl w:val="0"/>
      <w:spacing w:after="0" w:line="300" w:lineRule="auto"/>
      <w:ind w:firstLine="280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styleId="af5">
    <w:name w:val="Emphasis"/>
    <w:qFormat/>
    <w:rsid w:val="001360C3"/>
    <w:rPr>
      <w:i/>
      <w:iCs/>
    </w:rPr>
  </w:style>
  <w:style w:type="paragraph" w:customStyle="1" w:styleId="western">
    <w:name w:val="western"/>
    <w:basedOn w:val="a0"/>
    <w:rsid w:val="00F25B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6C2E2F"/>
    <w:rPr>
      <w:color w:val="800080" w:themeColor="followedHyperlink"/>
      <w:u w:val="single"/>
    </w:rPr>
  </w:style>
  <w:style w:type="character" w:customStyle="1" w:styleId="af7">
    <w:name w:val="Цветовое выделение"/>
    <w:uiPriority w:val="99"/>
    <w:rsid w:val="00AC15F1"/>
    <w:rPr>
      <w:b/>
      <w:color w:val="26282F"/>
    </w:rPr>
  </w:style>
  <w:style w:type="paragraph" w:customStyle="1" w:styleId="af8">
    <w:name w:val="Нормальный (таблица)"/>
    <w:basedOn w:val="a0"/>
    <w:next w:val="a0"/>
    <w:uiPriority w:val="99"/>
    <w:rsid w:val="00AC15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Таблицы (моноширинный)"/>
    <w:basedOn w:val="a0"/>
    <w:next w:val="a0"/>
    <w:rsid w:val="00AC1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paragraph" w:customStyle="1" w:styleId="consnormal1">
    <w:name w:val="consnormal"/>
    <w:basedOn w:val="a0"/>
    <w:rsid w:val="00B5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0">
    <w:name w:val="consplusnormal"/>
    <w:basedOn w:val="a0"/>
    <w:rsid w:val="00B5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0"/>
    <w:unhideWhenUsed/>
    <w:rsid w:val="00924E8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A326AC"/>
  </w:style>
  <w:style w:type="character" w:customStyle="1" w:styleId="ConsNormal0">
    <w:name w:val="ConsNormal Знак"/>
    <w:link w:val="ConsNormal"/>
    <w:rsid w:val="0015527D"/>
    <w:rPr>
      <w:rFonts w:ascii="Arial" w:eastAsia="Times New Roman" w:hAnsi="Arial" w:cs="Arial"/>
      <w:sz w:val="20"/>
      <w:szCs w:val="20"/>
    </w:rPr>
  </w:style>
  <w:style w:type="paragraph" w:styleId="afb">
    <w:name w:val="Balloon Text"/>
    <w:basedOn w:val="a0"/>
    <w:link w:val="afc"/>
    <w:uiPriority w:val="99"/>
    <w:semiHidden/>
    <w:unhideWhenUsed/>
    <w:rsid w:val="00BE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BE0456"/>
    <w:rPr>
      <w:rFonts w:ascii="Segoe UI" w:hAnsi="Segoe UI" w:cs="Segoe UI"/>
      <w:sz w:val="18"/>
      <w:szCs w:val="18"/>
    </w:rPr>
  </w:style>
  <w:style w:type="paragraph" w:styleId="afd">
    <w:name w:val="No Spacing"/>
    <w:uiPriority w:val="1"/>
    <w:qFormat/>
    <w:rsid w:val="00002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96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9526-D4BA-4E85-9AB6-041A7EF2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38</Pages>
  <Words>16412</Words>
  <Characters>93550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zakupki</cp:lastModifiedBy>
  <cp:revision>241</cp:revision>
  <cp:lastPrinted>2018-10-29T05:19:00Z</cp:lastPrinted>
  <dcterms:created xsi:type="dcterms:W3CDTF">2011-12-15T05:36:00Z</dcterms:created>
  <dcterms:modified xsi:type="dcterms:W3CDTF">2018-11-01T03:19:00Z</dcterms:modified>
</cp:coreProperties>
</file>